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tf1rtf1TableGrid"/>
        <w:tblW w:w="7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648"/>
      </w:tblGrid>
      <w:tr w:rsidR="002A5AED" w:rsidRPr="00E23659" w14:paraId="0F045D2D" w14:textId="77777777" w:rsidTr="00280F34">
        <w:trPr>
          <w:trHeight w:val="359"/>
        </w:trPr>
        <w:tc>
          <w:tcPr>
            <w:tcW w:w="1242" w:type="dxa"/>
          </w:tcPr>
          <w:p w14:paraId="7A5F0CC6" w14:textId="34542123" w:rsidR="002A5AED" w:rsidRPr="00E23659" w:rsidRDefault="002A5AED" w:rsidP="00280F34">
            <w:pPr>
              <w:rPr>
                <w:rFonts w:cs="Calibri"/>
                <w:b/>
                <w:bCs/>
                <w:color w:val="0070C0"/>
                <w:sz w:val="28"/>
                <w:szCs w:val="28"/>
                <w:lang w:val="en-US"/>
              </w:rPr>
            </w:pPr>
          </w:p>
        </w:tc>
        <w:tc>
          <w:tcPr>
            <w:tcW w:w="6648" w:type="dxa"/>
          </w:tcPr>
          <w:p w14:paraId="4C31011C" w14:textId="757C1590" w:rsidR="002A5AED" w:rsidRPr="00E23659" w:rsidRDefault="002A5AED" w:rsidP="00280F34">
            <w:pPr>
              <w:rPr>
                <w:rFonts w:cs="Calibri"/>
                <w:b/>
                <w:bCs/>
                <w:sz w:val="28"/>
                <w:szCs w:val="28"/>
                <w:lang w:val="en-US"/>
              </w:rPr>
            </w:pPr>
          </w:p>
        </w:tc>
      </w:tr>
    </w:tbl>
    <w:p w14:paraId="5F153179" w14:textId="77777777" w:rsidR="00F555DE" w:rsidRDefault="00F555DE" w:rsidP="00F555DE">
      <w:pPr>
        <w:overflowPunct w:val="0"/>
        <w:autoSpaceDE w:val="0"/>
        <w:autoSpaceDN w:val="0"/>
        <w:adjustRightInd w:val="0"/>
        <w:spacing w:after="0" w:line="240" w:lineRule="auto"/>
        <w:ind w:left="4248"/>
        <w:rPr>
          <w:rFonts w:ascii="Century Gothic" w:hAnsi="Century Gothic"/>
          <w:sz w:val="20"/>
          <w:szCs w:val="20"/>
        </w:rPr>
      </w:pPr>
      <w:r>
        <w:rPr>
          <w:rFonts w:ascii="Century Gothic" w:hAnsi="Century Gothic"/>
          <w:sz w:val="20"/>
          <w:szCs w:val="20"/>
        </w:rPr>
        <w:t>AL SINDACO DEL COMUNE DI VILLACIDRO</w:t>
      </w:r>
    </w:p>
    <w:p w14:paraId="4B17CBF1" w14:textId="77777777" w:rsidR="00F555DE" w:rsidRDefault="00F555DE" w:rsidP="00F555DE">
      <w:pPr>
        <w:overflowPunct w:val="0"/>
        <w:autoSpaceDE w:val="0"/>
        <w:autoSpaceDN w:val="0"/>
        <w:adjustRightInd w:val="0"/>
        <w:spacing w:after="0" w:line="240" w:lineRule="auto"/>
        <w:ind w:left="4248"/>
        <w:rPr>
          <w:rFonts w:ascii="Century Gothic" w:hAnsi="Century Gothic"/>
          <w:sz w:val="20"/>
          <w:szCs w:val="20"/>
        </w:rPr>
      </w:pPr>
      <w:r>
        <w:rPr>
          <w:rFonts w:ascii="Century Gothic" w:hAnsi="Century Gothic"/>
          <w:sz w:val="20"/>
          <w:szCs w:val="20"/>
        </w:rPr>
        <w:t xml:space="preserve">       c/o Ufficio Elettorale</w:t>
      </w:r>
    </w:p>
    <w:p w14:paraId="6AF7C659" w14:textId="77777777" w:rsidR="00F555DE" w:rsidRDefault="00F555DE" w:rsidP="00F555DE">
      <w:pPr>
        <w:overflowPunct w:val="0"/>
        <w:autoSpaceDE w:val="0"/>
        <w:autoSpaceDN w:val="0"/>
        <w:adjustRightInd w:val="0"/>
        <w:spacing w:after="0"/>
        <w:ind w:left="2832" w:firstLine="708"/>
        <w:rPr>
          <w:rFonts w:ascii="Century Gothic" w:hAnsi="Century Gothic"/>
          <w:sz w:val="20"/>
          <w:szCs w:val="20"/>
        </w:rPr>
      </w:pPr>
      <w:r>
        <w:rPr>
          <w:rFonts w:ascii="Century Gothic" w:hAnsi="Century Gothic"/>
          <w:sz w:val="20"/>
          <w:szCs w:val="20"/>
        </w:rPr>
        <w:tab/>
      </w:r>
      <w:r>
        <w:rPr>
          <w:rFonts w:ascii="Century Gothic" w:hAnsi="Century Gothic"/>
          <w:sz w:val="20"/>
          <w:szCs w:val="20"/>
        </w:rPr>
        <w:tab/>
        <w:t xml:space="preserve">    </w:t>
      </w:r>
      <w:r>
        <w:t xml:space="preserve"> </w:t>
      </w:r>
      <w:r>
        <w:tab/>
      </w:r>
      <w:r>
        <w:tab/>
      </w:r>
      <w:r>
        <w:tab/>
      </w:r>
    </w:p>
    <w:p w14:paraId="3E813074" w14:textId="77777777" w:rsidR="00F555DE" w:rsidRDefault="00F555DE" w:rsidP="00F555DE">
      <w:pPr>
        <w:pStyle w:val="Default"/>
        <w:ind w:left="4248" w:firstLine="708"/>
        <w:rPr>
          <w:sz w:val="22"/>
          <w:szCs w:val="22"/>
        </w:rPr>
      </w:pPr>
    </w:p>
    <w:p w14:paraId="7D2CB02C" w14:textId="07734090" w:rsidR="00F555DE" w:rsidRDefault="00F555DE" w:rsidP="00F555DE">
      <w:pPr>
        <w:pStyle w:val="Default"/>
        <w:rPr>
          <w:rFonts w:ascii="Century Gothic" w:hAnsi="Century Gothic"/>
          <w:b/>
          <w:bCs/>
          <w:color w:val="auto"/>
          <w:sz w:val="20"/>
          <w:szCs w:val="20"/>
        </w:rPr>
      </w:pPr>
      <w:r>
        <w:rPr>
          <w:rFonts w:ascii="Century Gothic" w:hAnsi="Century Gothic"/>
          <w:b/>
          <w:sz w:val="20"/>
          <w:szCs w:val="20"/>
        </w:rPr>
        <w:t>OGGETTO:</w:t>
      </w:r>
      <w:r>
        <w:rPr>
          <w:rFonts w:ascii="Century Gothic" w:hAnsi="Century Gothic"/>
          <w:sz w:val="20"/>
          <w:szCs w:val="20"/>
        </w:rPr>
        <w:t xml:space="preserve"> </w:t>
      </w:r>
      <w:r>
        <w:rPr>
          <w:rFonts w:ascii="Century Gothic" w:hAnsi="Century Gothic"/>
          <w:b/>
          <w:bCs/>
          <w:sz w:val="20"/>
          <w:szCs w:val="20"/>
        </w:rPr>
        <w:t xml:space="preserve">Comunicazione di disponibilità alla nomina di scrutatore per le consultazioni elettorali </w:t>
      </w:r>
      <w:r>
        <w:rPr>
          <w:rFonts w:ascii="Century Gothic" w:hAnsi="Century Gothic"/>
          <w:b/>
          <w:bCs/>
          <w:color w:val="auto"/>
          <w:sz w:val="20"/>
          <w:szCs w:val="20"/>
        </w:rPr>
        <w:t>202</w:t>
      </w:r>
      <w:r w:rsidR="00A704A1">
        <w:rPr>
          <w:rFonts w:ascii="Century Gothic" w:hAnsi="Century Gothic"/>
          <w:b/>
          <w:bCs/>
          <w:color w:val="auto"/>
          <w:sz w:val="20"/>
          <w:szCs w:val="20"/>
        </w:rPr>
        <w:t>5</w:t>
      </w:r>
      <w:r>
        <w:rPr>
          <w:rFonts w:ascii="Century Gothic" w:hAnsi="Century Gothic"/>
          <w:b/>
          <w:bCs/>
          <w:color w:val="auto"/>
          <w:sz w:val="20"/>
          <w:szCs w:val="20"/>
        </w:rPr>
        <w:t xml:space="preserve">. </w:t>
      </w:r>
      <w:r>
        <w:rPr>
          <w:rFonts w:ascii="Century Gothic" w:hAnsi="Century Gothic"/>
          <w:b/>
          <w:bCs/>
          <w:color w:val="auto"/>
          <w:sz w:val="20"/>
          <w:szCs w:val="20"/>
          <w:u w:val="single"/>
        </w:rPr>
        <w:t xml:space="preserve">Scadenza </w:t>
      </w:r>
      <w:r w:rsidR="0031225E">
        <w:rPr>
          <w:rFonts w:ascii="Century Gothic" w:hAnsi="Century Gothic"/>
          <w:b/>
          <w:bCs/>
          <w:color w:val="auto"/>
          <w:sz w:val="20"/>
          <w:szCs w:val="20"/>
          <w:u w:val="single"/>
        </w:rPr>
        <w:t>30 gennaio 2026.</w:t>
      </w:r>
    </w:p>
    <w:p w14:paraId="366F869D" w14:textId="591725AD" w:rsidR="00F555DE" w:rsidRDefault="00F555DE" w:rsidP="00F555DE">
      <w:pPr>
        <w:pStyle w:val="Default"/>
        <w:rPr>
          <w:rFonts w:ascii="Century Gothic" w:hAnsi="Century Gothic"/>
          <w:b/>
          <w:bCs/>
          <w:sz w:val="20"/>
          <w:szCs w:val="20"/>
          <w:u w:val="single"/>
        </w:rPr>
      </w:pPr>
      <w:r>
        <w:rPr>
          <w:rFonts w:ascii="Century Gothic" w:hAnsi="Century Gothic"/>
          <w:b/>
          <w:bCs/>
          <w:color w:val="auto"/>
          <w:sz w:val="20"/>
          <w:szCs w:val="20"/>
        </w:rPr>
        <w:t xml:space="preserve">                   </w:t>
      </w:r>
    </w:p>
    <w:p w14:paraId="6B00FA99" w14:textId="77777777" w:rsidR="00F555DE" w:rsidRDefault="00F555DE" w:rsidP="00F555DE">
      <w:pPr>
        <w:pStyle w:val="Default"/>
        <w:jc w:val="both"/>
        <w:rPr>
          <w:rFonts w:ascii="Bookman Old Style" w:hAnsi="Bookman Old Style"/>
          <w:sz w:val="18"/>
          <w:szCs w:val="18"/>
        </w:rPr>
      </w:pPr>
    </w:p>
    <w:p w14:paraId="5CCDAD70" w14:textId="0EA2EC20" w:rsidR="00F555DE" w:rsidRDefault="00F555DE" w:rsidP="00F555DE">
      <w:pPr>
        <w:pStyle w:val="Default"/>
        <w:rPr>
          <w:rFonts w:ascii="Century Gothic" w:hAnsi="Century Gothic"/>
          <w:sz w:val="20"/>
          <w:szCs w:val="20"/>
        </w:rPr>
      </w:pPr>
      <w:r>
        <w:rPr>
          <w:rFonts w:ascii="Century Gothic" w:hAnsi="Century Gothic"/>
          <w:sz w:val="18"/>
          <w:szCs w:val="18"/>
        </w:rPr>
        <w:t>Il</w:t>
      </w:r>
      <w:r>
        <w:rPr>
          <w:rFonts w:ascii="Century Gothic" w:hAnsi="Century Gothic"/>
          <w:sz w:val="20"/>
          <w:szCs w:val="20"/>
        </w:rPr>
        <w:t xml:space="preserve">/la </w:t>
      </w:r>
      <w:proofErr w:type="spellStart"/>
      <w:r>
        <w:rPr>
          <w:rFonts w:ascii="Century Gothic" w:hAnsi="Century Gothic"/>
          <w:sz w:val="20"/>
          <w:szCs w:val="20"/>
        </w:rPr>
        <w:t>sottoscritt</w:t>
      </w:r>
      <w:proofErr w:type="spellEnd"/>
      <w:r>
        <w:rPr>
          <w:rFonts w:ascii="Century Gothic" w:hAnsi="Century Gothic"/>
          <w:sz w:val="20"/>
          <w:szCs w:val="20"/>
        </w:rPr>
        <w:t xml:space="preserve"> ________________________________________ nato/a__ </w:t>
      </w:r>
      <w:proofErr w:type="spellStart"/>
      <w:r>
        <w:rPr>
          <w:rFonts w:ascii="Century Gothic" w:hAnsi="Century Gothic"/>
          <w:sz w:val="20"/>
          <w:szCs w:val="20"/>
        </w:rPr>
        <w:t>a</w:t>
      </w:r>
      <w:proofErr w:type="spellEnd"/>
      <w:r>
        <w:rPr>
          <w:rFonts w:ascii="Century Gothic" w:hAnsi="Century Gothic"/>
          <w:sz w:val="20"/>
          <w:szCs w:val="20"/>
        </w:rPr>
        <w:t xml:space="preserve"> ___________________________</w:t>
      </w:r>
    </w:p>
    <w:p w14:paraId="008BC2CA" w14:textId="77777777" w:rsidR="00F555DE" w:rsidRDefault="00F555DE" w:rsidP="00F555DE">
      <w:pPr>
        <w:pStyle w:val="Default"/>
        <w:rPr>
          <w:rFonts w:ascii="Century Gothic" w:hAnsi="Century Gothic"/>
          <w:sz w:val="20"/>
          <w:szCs w:val="20"/>
        </w:rPr>
      </w:pPr>
    </w:p>
    <w:p w14:paraId="65F5734F" w14:textId="77777777" w:rsidR="00F555DE" w:rsidRDefault="00F555DE" w:rsidP="00F555DE">
      <w:pPr>
        <w:pStyle w:val="Default"/>
        <w:rPr>
          <w:rFonts w:ascii="Century Gothic" w:hAnsi="Century Gothic"/>
          <w:sz w:val="20"/>
          <w:szCs w:val="20"/>
        </w:rPr>
      </w:pPr>
      <w:r>
        <w:rPr>
          <w:rFonts w:ascii="Century Gothic" w:hAnsi="Century Gothic"/>
          <w:sz w:val="20"/>
          <w:szCs w:val="20"/>
        </w:rPr>
        <w:t>il_____________________ residente in Villacidro via _____________________________________ n. _____</w:t>
      </w:r>
    </w:p>
    <w:p w14:paraId="32F39FF6" w14:textId="77777777" w:rsidR="00F555DE" w:rsidRDefault="00F555DE" w:rsidP="00F555DE">
      <w:pPr>
        <w:pStyle w:val="Default"/>
        <w:rPr>
          <w:rFonts w:ascii="Century Gothic" w:hAnsi="Century Gothic"/>
          <w:sz w:val="20"/>
          <w:szCs w:val="20"/>
        </w:rPr>
      </w:pPr>
    </w:p>
    <w:p w14:paraId="14C87B47" w14:textId="77777777" w:rsidR="00F555DE" w:rsidRDefault="00F555DE" w:rsidP="00F555DE">
      <w:pPr>
        <w:pStyle w:val="Default"/>
        <w:rPr>
          <w:rFonts w:ascii="Century Gothic" w:hAnsi="Century Gothic"/>
          <w:sz w:val="20"/>
          <w:szCs w:val="20"/>
        </w:rPr>
      </w:pPr>
      <w:r>
        <w:rPr>
          <w:rFonts w:ascii="Century Gothic" w:hAnsi="Century Gothic"/>
          <w:sz w:val="20"/>
          <w:szCs w:val="20"/>
        </w:rPr>
        <w:t>C.F.  ______</w:t>
      </w:r>
      <w:r>
        <w:rPr>
          <w:rFonts w:ascii="Century Gothic" w:hAnsi="Century Gothic"/>
          <w:sz w:val="20"/>
          <w:szCs w:val="20"/>
        </w:rPr>
        <w:softHyphen/>
      </w:r>
      <w:r>
        <w:rPr>
          <w:rFonts w:ascii="Century Gothic" w:hAnsi="Century Gothic"/>
          <w:sz w:val="20"/>
          <w:szCs w:val="20"/>
        </w:rPr>
        <w:softHyphen/>
        <w:t xml:space="preserve">_______________________________ tel. o </w:t>
      </w:r>
      <w:proofErr w:type="spellStart"/>
      <w:r>
        <w:rPr>
          <w:rFonts w:ascii="Century Gothic" w:hAnsi="Century Gothic"/>
          <w:sz w:val="20"/>
          <w:szCs w:val="20"/>
        </w:rPr>
        <w:t>cell</w:t>
      </w:r>
      <w:proofErr w:type="spellEnd"/>
      <w:r>
        <w:rPr>
          <w:rFonts w:ascii="Century Gothic" w:hAnsi="Century Gothic"/>
          <w:sz w:val="20"/>
          <w:szCs w:val="20"/>
        </w:rPr>
        <w:t>. n. ______________________________________</w:t>
      </w:r>
    </w:p>
    <w:p w14:paraId="03E1292A" w14:textId="77777777" w:rsidR="00F555DE" w:rsidRDefault="00F555DE" w:rsidP="00F555DE">
      <w:pPr>
        <w:pStyle w:val="Default"/>
        <w:rPr>
          <w:rFonts w:ascii="Century Gothic" w:hAnsi="Century Gothic"/>
          <w:sz w:val="20"/>
          <w:szCs w:val="20"/>
        </w:rPr>
      </w:pPr>
    </w:p>
    <w:p w14:paraId="628B7935" w14:textId="6A2E0E22" w:rsidR="00F555DE" w:rsidRDefault="00F555DE" w:rsidP="00F555DE">
      <w:pPr>
        <w:pStyle w:val="Default"/>
        <w:rPr>
          <w:rFonts w:ascii="Century Gothic" w:hAnsi="Century Gothic"/>
          <w:sz w:val="20"/>
          <w:szCs w:val="20"/>
        </w:rPr>
      </w:pPr>
      <w:r>
        <w:rPr>
          <w:rFonts w:ascii="Century Gothic" w:hAnsi="Century Gothic"/>
          <w:sz w:val="20"/>
          <w:szCs w:val="20"/>
        </w:rPr>
        <w:t>e-mail ________________________________________________</w:t>
      </w:r>
    </w:p>
    <w:p w14:paraId="1BB5C7E3" w14:textId="77777777" w:rsidR="00F555DE" w:rsidRDefault="00F555DE" w:rsidP="00F555DE">
      <w:pPr>
        <w:pStyle w:val="Default"/>
        <w:rPr>
          <w:rFonts w:ascii="Century Gothic" w:hAnsi="Century Gothic"/>
          <w:sz w:val="20"/>
          <w:szCs w:val="20"/>
        </w:rPr>
      </w:pPr>
    </w:p>
    <w:p w14:paraId="27C21CF1" w14:textId="77777777" w:rsidR="00F555DE" w:rsidRDefault="00F555DE" w:rsidP="00F555DE">
      <w:pPr>
        <w:pStyle w:val="Default"/>
        <w:jc w:val="center"/>
        <w:rPr>
          <w:rFonts w:ascii="Century Gothic" w:hAnsi="Century Gothic"/>
          <w:sz w:val="20"/>
          <w:szCs w:val="20"/>
          <w:u w:val="single"/>
        </w:rPr>
      </w:pPr>
      <w:r>
        <w:rPr>
          <w:rFonts w:ascii="Century Gothic" w:hAnsi="Century Gothic"/>
          <w:sz w:val="20"/>
          <w:szCs w:val="20"/>
          <w:u w:val="single"/>
        </w:rPr>
        <w:t>GIA’ ISCRITTO NELL’ALBO DEGLI SCRUTATORI DEL COMUNE DI VILLACIDRO</w:t>
      </w:r>
    </w:p>
    <w:p w14:paraId="5CDD1C58" w14:textId="77777777" w:rsidR="00F555DE" w:rsidRDefault="00F555DE" w:rsidP="00F555DE">
      <w:pPr>
        <w:pStyle w:val="Default"/>
        <w:jc w:val="both"/>
        <w:rPr>
          <w:rFonts w:ascii="Century Gothic" w:hAnsi="Century Gothic"/>
          <w:sz w:val="20"/>
          <w:szCs w:val="20"/>
        </w:rPr>
      </w:pPr>
    </w:p>
    <w:p w14:paraId="29955129" w14:textId="77777777" w:rsidR="00F555DE" w:rsidRDefault="00F555DE" w:rsidP="00F555DE">
      <w:pPr>
        <w:pStyle w:val="Default"/>
        <w:jc w:val="center"/>
        <w:rPr>
          <w:rFonts w:ascii="Century Gothic" w:hAnsi="Century Gothic"/>
          <w:b/>
          <w:sz w:val="20"/>
          <w:szCs w:val="20"/>
        </w:rPr>
      </w:pPr>
      <w:r>
        <w:rPr>
          <w:rFonts w:ascii="Century Gothic" w:hAnsi="Century Gothic"/>
          <w:b/>
          <w:sz w:val="20"/>
          <w:szCs w:val="20"/>
        </w:rPr>
        <w:t>COMUNICA</w:t>
      </w:r>
    </w:p>
    <w:p w14:paraId="605748AA" w14:textId="77777777" w:rsidR="00F555DE" w:rsidRDefault="00F555DE" w:rsidP="00F555DE">
      <w:pPr>
        <w:pStyle w:val="Default"/>
        <w:jc w:val="both"/>
        <w:rPr>
          <w:rFonts w:ascii="Century Gothic" w:hAnsi="Century Gothic"/>
          <w:b/>
          <w:sz w:val="20"/>
          <w:szCs w:val="20"/>
        </w:rPr>
      </w:pPr>
    </w:p>
    <w:p w14:paraId="0F8B997F" w14:textId="77777777" w:rsidR="00F555DE" w:rsidRDefault="00F555DE" w:rsidP="00F555DE">
      <w:pPr>
        <w:pStyle w:val="Default"/>
        <w:jc w:val="both"/>
        <w:rPr>
          <w:rFonts w:ascii="Century Gothic" w:hAnsi="Century Gothic"/>
          <w:sz w:val="20"/>
          <w:szCs w:val="20"/>
        </w:rPr>
      </w:pPr>
      <w:r>
        <w:rPr>
          <w:rFonts w:ascii="Century Gothic" w:hAnsi="Century Gothic"/>
          <w:sz w:val="20"/>
          <w:szCs w:val="20"/>
        </w:rPr>
        <w:t>la propria disponibilità alla nomina di scrutatore per i seggi che dovranno essere costituiti in occasione delle eventuali consultazioni elettorali che verranno indette nell’anno corrente.</w:t>
      </w:r>
    </w:p>
    <w:p w14:paraId="798C5AA6" w14:textId="77777777" w:rsidR="00F555DE" w:rsidRDefault="00F555DE" w:rsidP="00F555DE">
      <w:pPr>
        <w:pStyle w:val="Default"/>
        <w:jc w:val="both"/>
        <w:rPr>
          <w:rFonts w:ascii="Century Gothic" w:hAnsi="Century Gothic"/>
          <w:sz w:val="20"/>
          <w:szCs w:val="20"/>
        </w:rPr>
      </w:pPr>
    </w:p>
    <w:p w14:paraId="187E9761" w14:textId="77777777" w:rsidR="00F555DE" w:rsidRDefault="00F555DE" w:rsidP="00F555DE">
      <w:pPr>
        <w:pStyle w:val="Default"/>
        <w:jc w:val="both"/>
        <w:rPr>
          <w:rFonts w:ascii="Century Gothic" w:hAnsi="Century Gothic"/>
          <w:sz w:val="20"/>
          <w:szCs w:val="20"/>
        </w:rPr>
      </w:pPr>
      <w:r>
        <w:rPr>
          <w:rFonts w:ascii="Century Gothic" w:hAnsi="Century Gothic"/>
          <w:sz w:val="20"/>
          <w:szCs w:val="20"/>
        </w:rPr>
        <w:t>A tal fine sotto la propria responsabilità e sulla base di quanto previsto dagli articoli 46 e 47 del DPR 445/2000</w:t>
      </w:r>
    </w:p>
    <w:p w14:paraId="4B822E7E" w14:textId="77777777" w:rsidR="00F555DE" w:rsidRDefault="00F555DE" w:rsidP="00F555DE">
      <w:pPr>
        <w:pStyle w:val="Default"/>
        <w:jc w:val="both"/>
        <w:rPr>
          <w:rFonts w:ascii="Century Gothic" w:hAnsi="Century Gothic"/>
          <w:b/>
          <w:sz w:val="20"/>
          <w:szCs w:val="20"/>
        </w:rPr>
      </w:pPr>
    </w:p>
    <w:p w14:paraId="5C3E71D6" w14:textId="77777777" w:rsidR="00F555DE" w:rsidRDefault="00F555DE" w:rsidP="00F555DE">
      <w:pPr>
        <w:pStyle w:val="Default"/>
        <w:jc w:val="center"/>
        <w:rPr>
          <w:rFonts w:ascii="Century Gothic" w:hAnsi="Century Gothic"/>
          <w:b/>
          <w:sz w:val="20"/>
          <w:szCs w:val="20"/>
        </w:rPr>
      </w:pPr>
      <w:r>
        <w:rPr>
          <w:rFonts w:ascii="Century Gothic" w:hAnsi="Century Gothic"/>
          <w:b/>
          <w:sz w:val="20"/>
          <w:szCs w:val="20"/>
        </w:rPr>
        <w:t>DICHIARA</w:t>
      </w:r>
    </w:p>
    <w:p w14:paraId="62A20551" w14:textId="77777777" w:rsidR="00F555DE" w:rsidRDefault="00F555DE" w:rsidP="00F555DE">
      <w:pPr>
        <w:pStyle w:val="Default"/>
        <w:jc w:val="both"/>
        <w:rPr>
          <w:rFonts w:ascii="Century Gothic" w:hAnsi="Century Gothic"/>
          <w:b/>
          <w:sz w:val="20"/>
          <w:szCs w:val="20"/>
        </w:rPr>
      </w:pPr>
    </w:p>
    <w:p w14:paraId="7DB3564B" w14:textId="77777777" w:rsidR="0031225E" w:rsidRDefault="00F555DE" w:rsidP="00F555DE">
      <w:pPr>
        <w:pStyle w:val="Default"/>
        <w:jc w:val="both"/>
        <w:rPr>
          <w:rFonts w:ascii="Century Gothic" w:hAnsi="Century Gothic"/>
          <w:sz w:val="20"/>
          <w:szCs w:val="20"/>
        </w:rPr>
      </w:pPr>
      <w:r>
        <w:rPr>
          <w:rFonts w:ascii="Century Gothic" w:hAnsi="Century Gothic"/>
          <w:sz w:val="20"/>
          <w:szCs w:val="20"/>
        </w:rPr>
        <w:t>di trovarsi nella seguente condizione</w:t>
      </w:r>
      <w:r w:rsidR="0031225E">
        <w:rPr>
          <w:rFonts w:ascii="Century Gothic" w:hAnsi="Century Gothic"/>
          <w:sz w:val="20"/>
          <w:szCs w:val="20"/>
        </w:rPr>
        <w:t>:</w:t>
      </w:r>
    </w:p>
    <w:p w14:paraId="4062ACC9" w14:textId="77777777" w:rsidR="0031225E" w:rsidRDefault="0031225E" w:rsidP="00F555DE">
      <w:pPr>
        <w:pStyle w:val="Default"/>
        <w:jc w:val="both"/>
        <w:rPr>
          <w:rFonts w:ascii="Century Gothic" w:hAnsi="Century Gothic"/>
          <w:sz w:val="20"/>
          <w:szCs w:val="20"/>
        </w:rPr>
      </w:pPr>
    </w:p>
    <w:p w14:paraId="16314089" w14:textId="1C3A2A3E" w:rsidR="0031225E" w:rsidRDefault="0031225E" w:rsidP="00F555DE">
      <w:pPr>
        <w:pStyle w:val="Default"/>
        <w:jc w:val="both"/>
        <w:rPr>
          <w:rFonts w:ascii="Century Gothic" w:hAnsi="Century Gothic"/>
          <w:sz w:val="20"/>
          <w:szCs w:val="20"/>
        </w:rPr>
      </w:pPr>
      <w:r w:rsidRPr="00682382">
        <w:pict w14:anchorId="7F27D973">
          <v:shape id="_x0000_i1035" type="#_x0000_t75" alt="Interrompi contorno" style="width:18.75pt;height:9.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GKIG9QEAACIEAAAOAAAAZHJzL2Uyb0RvYy54bWykk01v&#10;2zAMhu8D9h8E3VsnTju0RpxiWNahQLEFw7q7IlOxUH2BUr7+/SjZzdLTiu4QgZKYl49e0vO7gzVs&#10;Bxi1dy2fXk44Ayd9p92m5U+/7i9uOItJuE4Y76DlR4j8bvHxw3wfGqh9700HyEjExWYfWt6nFJqq&#10;irIHK+KlD+DoUnm0ItEWN1WHYk/q1lT1ZPKp2nvsAnoJMdLpcrjki6KvFMj0Q6kIiZmWE1sqK5Z1&#10;nddqMRfNBkXotRwxxDsorNCOip6kliIJtkX9DqmgZdoikBpFDf1GLIr+Q20UsW/SsAKft+FCehtE&#10;0mttdDoWt0cot1tpucKBUH7frZDpjrpfz26vrmez6S1nTljq9lcDFlzyjBxWWnp2ntJBlNSJB5cA&#10;kUppJj3lovO5K/nxWXooJLIRj14+R+b8l164DXyOgbpLVXN29Tq9bF9Rro0O99qY3KMcj35Q/X9P&#10;nFfEDksvt/kxw9ghGLLGu9jrEDnDBuwayAN86KacSRr5RO8PqF0aZiwmhCT7XF8Rx09iz9yiOV0U&#10;6L+c+UUxZJdFc1BomSLs3/m9+YSY2KGM8fE0xnBITNJhfTWdTWjYJV2R4Tf1dbFokMl/DhjTN/CW&#10;5YCYiaWIit1jHKleUkZrB5BCSFyFe/xo8qSf7yk+/7QXfwAAAP//AwBQSwMECgAAAAAAAAAhAMlZ&#10;OphfAgAAXwIAABQAAABkcnMvbWVkaWEvaW1hZ2UxLnBuZ4lQTkcNChoKAAAADUlIRFIAAADAAAAA&#10;wAgGAAAAUtxsBwAAAAFzUkdCAK7OHOkAAAAEZ0FNQQAAsY8L/GEFAAAACXBIWXMAAB2HAAAdhwGP&#10;5fFlAAAB9ElEQVR4Xu3XQQrCMBRF0a8rqPtfZN2BTiUzS5XCPQcyeeNcQmYAAAAAAAAAAAAAAAAA&#10;AAAAuJ7bOpxkm5l9HeGg58w81vEM93WAEgGQJgD4gW1mXh/Hf4Bv/O3+eAFIEwBpAiBNAKQJgDQB&#10;kCYA0gRAmgBIEwBpAiBNAKQJgDQBkCYA0gRAmgBIEwBpAiBNAKQJgDQBkCYA0gRAmgBIEwBpAiBN&#10;AKQJgDQBkCYA0gRAmgBIEwBpAiBNAKQJgDQBkCYA0gRAmgBIEwBpAiBNAKQJgDQBkCYA0gRAmgBI&#10;EwBpAiBNAKQJgDQBkCYA0gRAmgBIEwBpAiBNAKQJgDQBkCYA0gRAmgBIEwBpAiBNAKQJgDQBkCYA&#10;0gRAmgBIEwBpAiBNAKQJgDQBkCYA0gRAmgBIEwBpAiBNAKQJgDQBkCYA0gRAmgBIEwBpAiBNAKQJ&#10;gDQBkCYA0gRAmgBIEwBpAiBNAKQJgDQBkCYA0gRAmgBIEwBpAiBNAKQJgDQBkCYA0gRAmgBIEwBp&#10;AiBNAKQJgDQBkCYA0gRAmgBIEwBpAiBNAKQJgDQBkCYA0gRAmgBIEwBpAiBNAKQJgDQBkCYA0gRA&#10;mgBIEwBpAiDttg4n2WZmX0c46Dkzj3U8gxeANAGQJgAAAAAAAAAAAAAAAAAAAAAA4GLejrsNHfmC&#10;1bQAAAAASUVORK5CYIJQSwMECgAAAAAAAAAhAN8lOpj5AAAA+QAAABQAAABkcnMvbWVkaWEvaW1h&#10;Z2UyLnN2Zzxzdmcgdmlld0JveD0iMCAwIDk2IDk2IiB4bWxucz0iaHR0cDovL3d3dy53My5vcmcv&#10;MjAwMC9zdmciIHhtbG5zOnhsaW5rPSJodHRwOi8vd3d3LnczLm9yZy8xOTk5L3hsaW5rIiBpZD0i&#10;SWNvbnNfU3RvcF9NIiBvdmVyZmxvdz0iaGlkZGVuIj48ZyBpZD0iSWNvbnMiPjxwYXRoIGQ9Ik04&#10;NC45NyAxMSAxMC45NyAxMSAxMC45NyA4NSA4NC45NyA4NVpNODIuOTcgODMgMTIuOTcgODMgMTIu&#10;OTcgMTMgODIuOTcgMTNaIi8+PC9nPjwvc3ZnPlBLAwQUAAYACAAAACEAE+mKddkAAAADAQAADwAA&#10;AGRycy9kb3ducmV2LnhtbEyPzU7DMBCE70i8g7VIvVGHlgYIcSpU4IK40KKct/HmR43XUey24e1Z&#10;uMBlpNWMZr7N15Pr1YnG0Hk2cDNPQBFX3nbcGPjcvV7fgwoR2WLvmQx8UYB1cXmRY2b9mT/otI2N&#10;khIOGRpoYxwyrUPVksMw9wOxeLUfHUY5x0bbEc9S7nq9SJJUO+xYFlocaNNSddgenYG3cse3lKbL&#10;l/K9fl7UB5cMXBozu5qeHkFFmuJfGH7wBR0KYdr7I9ugegPySPxV8ZZ3K1B7yTysQBe5/s9efAM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McY&#10;ogb1AQAAIgQAAA4AAAAAAAAAAAAAAAAAQwIAAGRycy9lMm9Eb2MueG1sUEsBAi0ACgAAAAAAAAAh&#10;AMlZOphfAgAAXwIAABQAAAAAAAAAAAAAAAAAZAQAAGRycy9tZWRpYS9pbWFnZTEucG5nUEsBAi0A&#10;CgAAAAAAAAAhAN8lOpj5AAAA+QAAABQAAAAAAAAAAAAAAAAA9QYAAGRycy9tZWRpYS9pbWFnZTIu&#10;c3ZnUEsBAi0AFAAGAAgAAAAhABPpinXZAAAAAwEAAA8AAAAAAAAAAAAAAAAAIAgAAGRycy9kb3du&#10;cmV2LnhtbFBLAQItABQABgAIAAAAIQAiVg7uxwAAAKUBAAAZAAAAAAAAAAAAAAAAACYJAABkcnMv&#10;X3JlbHMvZTJvRG9jLnhtbC5yZWxzUEsFBgAAAAAHAAcAvgEAACQKAAAAAA==&#10;" o:bullet="t">
            <v:imagedata r:id="rId7" o:title="" cropbottom="-1024f" cropleft="-3706f" cropright="-3901f"/>
            <o:lock v:ext="edit" aspectratio="f"/>
          </v:shape>
        </w:pict>
      </w:r>
      <w:r w:rsidR="00F555DE">
        <w:rPr>
          <w:rFonts w:ascii="Century Gothic" w:hAnsi="Century Gothic"/>
          <w:sz w:val="20"/>
          <w:szCs w:val="20"/>
        </w:rPr>
        <w:t xml:space="preserve"> disoccupato   </w:t>
      </w:r>
    </w:p>
    <w:p w14:paraId="2D8EAA4C" w14:textId="77777777" w:rsidR="0031225E" w:rsidRDefault="0031225E" w:rsidP="00F555DE">
      <w:pPr>
        <w:pStyle w:val="Default"/>
        <w:jc w:val="both"/>
        <w:rPr>
          <w:rFonts w:ascii="Century Gothic" w:hAnsi="Century Gothic"/>
          <w:sz w:val="20"/>
          <w:szCs w:val="20"/>
        </w:rPr>
      </w:pPr>
    </w:p>
    <w:p w14:paraId="7CB2E7D0" w14:textId="2088710F" w:rsidR="00F555DE" w:rsidRDefault="0031225E" w:rsidP="00F555DE">
      <w:pPr>
        <w:pStyle w:val="Default"/>
        <w:jc w:val="both"/>
        <w:rPr>
          <w:rFonts w:ascii="Century Gothic" w:hAnsi="Century Gothic"/>
          <w:sz w:val="20"/>
          <w:szCs w:val="20"/>
        </w:rPr>
      </w:pPr>
      <w:r w:rsidRPr="00682382">
        <w:pict w14:anchorId="0B9A13BE">
          <v:shape id="_x0000_i1043" type="#_x0000_t75" alt="Interrompi contorno" style="width:18.75pt;height:9.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kZGb9AEAACIEAAAOAAAAZHJzL2Uyb0RvYy54bWykk0tv&#10;EzEQx+9IfAfL93aTTQnRKpsKEYoqVRAh4O54x1mrfmnsvL49Y+8S0hOoHNYa27P/+c3Dy/uTNewA&#10;GLV3LZ/eTjgDJ32n3a7lP74/3Cw4i0m4ThjvoOVniPx+9fbN8hgaqH3vTQfISMTF5hha3qcUmqqK&#10;sgcr4q0P4OhSebQi0RZ3VYfiSOrWVPVkMq+OHruAXkKMdLoeLvmq6CsFMn1VKkJipuXElsqKZd3m&#10;tVotRbNDEXotRwzxCgortKOgF6m1SILtUb9CKmiZ9gikRlZD34hF1n+ojSL2nzSswOd9uJHeBpH0&#10;VhudzqXaI5Q7bLTc4EAovxw2yHRH3X8/nc9ns7sF9dwJS93+ZMCCS55RhZWWnl27dBAldeLRJUCk&#10;UJpJT77ofO5KTj5LD4FELsSTl8+ROf+xF24HH2Kg7lLU7F29dC/bF5Rbo8ODNib3KNtjPSj+3yfO&#10;K2KHtZf7nMwwdgiGSuNd7HWInGEDdgtUA3zsppxJGvlE+QfULg0zFhNCkn2Or4jjG7FnbtFcLgr0&#10;H86cUQy5yqI5KbRMEfbPnG8+ISZ2KmN8vowxnBKTdFjfTWcTGnZJV9N6tqjflRINMvnngDF9Bm9Z&#10;NoiZWIqoODzFkeq3y1jaAaQQElfhHh9NnvTrPdnXT3v1CwAA//8DAFBLAwQKAAAAAAAAACEAyVk6&#10;mF8CAABfAgAAFAAAAGRycy9tZWRpYS9pbWFnZTEucG5niVBORw0KGgoAAAANSUhEUgAAAMAAAADA&#10;CAYAAABS3GwHAAAAAXNSR0IArs4c6QAAAARnQU1BAACxjwv8YQUAAAAJcEhZcwAAHYcAAB2HAY/l&#10;8WUAAAH0SURBVHhe7ddBCsIwFEXRryuo+19k3YFOJTNLlcI9BzJ541xCZgAAAAAAAAAAAAAAAAAA&#10;AAC4nts6nGSbmX0d4aDnzDzW8Qz3dYASAZAmAPiBbWZeH8d/gG/87f54AUgTAGkCIE0ApAmANAGQ&#10;JgDSBECaAEgTAGkCIE0ApAmANAGQJgDSBECaAEgTAGkCIE0ApAmANAGQJgDSBECaAEgTAGkCIE0A&#10;pAmANAGQJgDSBECaAEgTAGkCIE0ApAmANAGQJgDSBECaAEgTAGkCIE0ApAmANAGQJgDSBECaAEgT&#10;AGkCIE0ApAmANAGQJgDSBECaAEgTAGkCIE0ApAmANAGQJgDSBECaAEgTAGkCIE0ApAmANAGQJgDS&#10;BECaAEgTAGkCIE0ApAmANAGQJgDSBECaAEgTAGkCIE0ApAmANAGQJgDSBECaAEgTAGkCIE0ApAmA&#10;NAGQJgDSBECaAEgTAGkCIE0ApAmANAGQJgDSBECaAEgTAGkCIE0ApAmANAGQJgDSBECaAEgTAGkC&#10;IE0ApAmANAGQJgDSBECaAEgTAGkCIE0ApAmANAGQJgDSBECaAEgTAGkCIE0ApAmANAGQJgDSBECa&#10;AEgTAGkCIO22DifZZmZfRzjoOTOPdTyDF4A0AZAmAAAAAAAAAAAAAAAAAAAAAADgYt6Ouw0d+YLV&#10;tAAAAABJRU5ErkJgglBLAwQKAAAAAAAAACEA3yU6mPkAAAD5AAAAFAAAAGRycy9tZWRpYS9pbWFn&#10;ZTIuc3ZnPHN2ZyB2aWV3Qm94PSIwIDAgOTYgOTYiIHhtbG5zPSJodHRwOi8vd3d3LnczLm9yZy8y&#10;MDAwL3N2ZyIgeG1sbnM6eGxpbms9Imh0dHA6Ly93d3cudzMub3JnLzE5OTkveGxpbmsiIGlkPSJJ&#10;Y29uc19TdG9wX00iIG92ZXJmbG93PSJoaWRkZW4iPjxnIGlkPSJJY29ucyI+PHBhdGggZD0iTTg0&#10;Ljk3IDExIDEwLjk3IDExIDEwLjk3IDg1IDg0Ljk3IDg1Wk04Mi45NyA4MyAxMi45NyA4MyAxMi45&#10;NyAxMyA4Mi45NyAxM1oiLz48L2c+PC9zdmc+UEsDBBQABgAIAAAAIQAT6Yp12QAAAAMBAAAPAAAA&#10;ZHJzL2Rvd25yZXYueG1sTI/NTsMwEITvSLyDtUi9UYeWBghxKlTggrjQopy38eZHjddR7Lbh7Vm4&#10;wGWk1Yxmvs3Xk+vVicbQeTZwM09AEVfedtwY+Ny9Xt+DChHZYu+ZDHxRgHVxeZFjZv2ZP+i0jY2S&#10;Eg4ZGmhjHDKtQ9WSwzD3A7F4tR8dRjnHRtsRz1Luer1IklQ77FgWWhxo01J12B6dgbdyx7eUpsuX&#10;8r1+XtQHlwxcGjO7mp4eQUWa4l8YfvAFHQph2vsj26B6A/JI/FXxlncrUHvJPKxAF7n+z158Aw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I5GR&#10;m/QBAAAiBAAADgAAAAAAAAAAAAAAAABDAgAAZHJzL2Uyb0RvYy54bWxQSwECLQAKAAAAAAAAACEA&#10;yVk6mF8CAABfAgAAFAAAAAAAAAAAAAAAAABjBAAAZHJzL21lZGlhL2ltYWdlMS5wbmdQSwECLQAK&#10;AAAAAAAAACEA3yU6mPkAAAD5AAAAFAAAAAAAAAAAAAAAAAD0BgAAZHJzL21lZGlhL2ltYWdlMi5z&#10;dmdQSwECLQAUAAYACAAAACEAE+mKddkAAAADAQAADwAAAAAAAAAAAAAAAAAfCAAAZHJzL2Rvd25y&#10;ZXYueG1sUEsBAi0AFAAGAAgAAAAhACJWDu7HAAAApQEAABkAAAAAAAAAAAAAAAAAJQkAAGRycy9f&#10;cmVscy9lMm9Eb2MueG1sLnJlbHNQSwUGAAAAAAcABwC+AQAAIwoAAAAA&#10;">
            <v:imagedata r:id="rId7" o:title="" cropbottom="-1024f" cropleft="-3706f" cropright="-3901f"/>
            <o:lock v:ext="edit" aspectratio="f"/>
          </v:shape>
        </w:pict>
      </w:r>
      <w:r w:rsidR="00F555DE">
        <w:rPr>
          <w:rFonts w:ascii="Century Gothic" w:hAnsi="Century Gothic"/>
          <w:sz w:val="20"/>
          <w:szCs w:val="20"/>
        </w:rPr>
        <w:t xml:space="preserve"> studente</w:t>
      </w:r>
    </w:p>
    <w:p w14:paraId="007885BF" w14:textId="77777777" w:rsidR="0031225E" w:rsidRDefault="0031225E" w:rsidP="00F555DE">
      <w:pPr>
        <w:pStyle w:val="Default"/>
        <w:jc w:val="both"/>
        <w:rPr>
          <w:rFonts w:ascii="Century Gothic" w:hAnsi="Century Gothic"/>
          <w:sz w:val="20"/>
          <w:szCs w:val="20"/>
        </w:rPr>
      </w:pPr>
    </w:p>
    <w:p w14:paraId="43251764" w14:textId="2FC3FAB8" w:rsidR="0031225E" w:rsidRDefault="0031225E" w:rsidP="0031225E">
      <w:pPr>
        <w:pStyle w:val="Default"/>
        <w:jc w:val="both"/>
        <w:rPr>
          <w:rFonts w:ascii="Century Gothic" w:hAnsi="Century Gothic"/>
          <w:sz w:val="20"/>
          <w:szCs w:val="20"/>
        </w:rPr>
      </w:pPr>
      <w:r>
        <w:rPr>
          <w:rFonts w:ascii="Century Gothic" w:hAnsi="Century Gothic"/>
          <w:noProof/>
          <w:sz w:val="20"/>
          <w:szCs w:val="20"/>
        </w:rPr>
        <w:drawing>
          <wp:inline distT="0" distB="0" distL="0" distR="0" wp14:anchorId="00FF3CEF" wp14:editId="5AD15BFD">
            <wp:extent cx="238125" cy="123825"/>
            <wp:effectExtent l="0" t="0" r="9525" b="0"/>
            <wp:docPr id="1716633488" name="Elemento grafico 1" descr="Interrompi contorno"/>
            <wp:cNvGraphicFramePr/>
            <a:graphic xmlns:a="http://schemas.openxmlformats.org/drawingml/2006/main">
              <a:graphicData uri="http://schemas.openxmlformats.org/drawingml/2006/picture">
                <pic:pic xmlns:pic="http://schemas.openxmlformats.org/drawingml/2006/picture">
                  <pic:nvPicPr>
                    <pic:cNvPr id="1716633488" name="Elemento grafico 1716633488" descr="Interrompi contorno"/>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V="1">
                      <a:off x="0" y="0"/>
                      <a:ext cx="241300" cy="123825"/>
                    </a:xfrm>
                    <a:prstGeom prst="rect">
                      <a:avLst/>
                    </a:prstGeom>
                  </pic:spPr>
                </pic:pic>
              </a:graphicData>
            </a:graphic>
          </wp:inline>
        </w:drawing>
      </w:r>
      <w:r>
        <w:rPr>
          <w:rFonts w:ascii="Century Gothic" w:hAnsi="Century Gothic"/>
          <w:sz w:val="20"/>
          <w:szCs w:val="20"/>
        </w:rPr>
        <w:t xml:space="preserve"> </w:t>
      </w:r>
      <w:r>
        <w:rPr>
          <w:rFonts w:ascii="Century Gothic" w:hAnsi="Century Gothic"/>
          <w:sz w:val="20"/>
          <w:szCs w:val="20"/>
        </w:rPr>
        <w:t>lavoratore</w:t>
      </w:r>
    </w:p>
    <w:p w14:paraId="25D6F942" w14:textId="77777777" w:rsidR="0031225E" w:rsidRDefault="0031225E" w:rsidP="00F555DE">
      <w:pPr>
        <w:pStyle w:val="Default"/>
        <w:jc w:val="both"/>
        <w:rPr>
          <w:rFonts w:ascii="Century Gothic" w:hAnsi="Century Gothic"/>
          <w:sz w:val="20"/>
          <w:szCs w:val="20"/>
        </w:rPr>
      </w:pPr>
    </w:p>
    <w:p w14:paraId="632A2401" w14:textId="0C7642A8" w:rsidR="00F555DE" w:rsidRPr="0031225E" w:rsidRDefault="00F555DE" w:rsidP="0031225E">
      <w:pPr>
        <w:pStyle w:val="Default"/>
        <w:jc w:val="both"/>
        <w:rPr>
          <w:rFonts w:ascii="Century Gothic" w:hAnsi="Century Gothic"/>
          <w:b/>
          <w:sz w:val="20"/>
          <w:szCs w:val="20"/>
        </w:rPr>
      </w:pPr>
      <w:r>
        <w:rPr>
          <w:rFonts w:ascii="Century Gothic" w:hAnsi="Century Gothic"/>
          <w:sz w:val="20"/>
          <w:szCs w:val="20"/>
        </w:rPr>
        <w:tab/>
      </w:r>
    </w:p>
    <w:p w14:paraId="62B41D31" w14:textId="77777777" w:rsidR="00F555DE" w:rsidRDefault="00F555DE" w:rsidP="00F555DE">
      <w:pPr>
        <w:pStyle w:val="Default"/>
        <w:jc w:val="both"/>
        <w:rPr>
          <w:rFonts w:ascii="Century Gothic" w:hAnsi="Century Gothic"/>
          <w:color w:val="auto"/>
          <w:sz w:val="20"/>
          <w:szCs w:val="20"/>
        </w:rPr>
      </w:pPr>
      <w:r>
        <w:rPr>
          <w:rFonts w:ascii="Century Gothic" w:hAnsi="Century Gothic"/>
          <w:color w:val="auto"/>
          <w:sz w:val="20"/>
          <w:szCs w:val="20"/>
        </w:rPr>
        <w:t>Come previsto nell’avviso pubblico, verrà data priorità a coloro che non hanno mai svolto le funzioni di componente di seggio elettorale.</w:t>
      </w:r>
    </w:p>
    <w:p w14:paraId="32D0D10B" w14:textId="77777777" w:rsidR="00F555DE" w:rsidRDefault="00F555DE" w:rsidP="00F555DE">
      <w:pPr>
        <w:pStyle w:val="Default"/>
        <w:jc w:val="both"/>
        <w:rPr>
          <w:rFonts w:ascii="Century Gothic" w:hAnsi="Century Gothic"/>
          <w:color w:val="auto"/>
          <w:sz w:val="20"/>
          <w:szCs w:val="20"/>
        </w:rPr>
      </w:pPr>
    </w:p>
    <w:p w14:paraId="455EAD6E" w14:textId="77777777" w:rsidR="00F555DE" w:rsidRDefault="00F555DE" w:rsidP="00F555DE">
      <w:pPr>
        <w:pStyle w:val="Default"/>
        <w:jc w:val="both"/>
        <w:rPr>
          <w:rFonts w:ascii="Century Gothic" w:hAnsi="Century Gothic"/>
          <w:color w:val="auto"/>
          <w:sz w:val="20"/>
          <w:szCs w:val="20"/>
        </w:rPr>
      </w:pPr>
      <w:r>
        <w:rPr>
          <w:rFonts w:ascii="Century Gothic" w:hAnsi="Century Gothic"/>
          <w:color w:val="auto"/>
          <w:sz w:val="20"/>
          <w:szCs w:val="20"/>
        </w:rPr>
        <w:t>Pertanto, il/la sottoscritto/a, come sopra meglio qualificato/a</w:t>
      </w:r>
    </w:p>
    <w:p w14:paraId="5C3035EB" w14:textId="77777777" w:rsidR="00F555DE" w:rsidRDefault="00F555DE" w:rsidP="00F555DE">
      <w:pPr>
        <w:pStyle w:val="Default"/>
        <w:jc w:val="both"/>
        <w:rPr>
          <w:rFonts w:ascii="Century Gothic" w:hAnsi="Century Gothic"/>
          <w:color w:val="auto"/>
          <w:sz w:val="20"/>
          <w:szCs w:val="20"/>
        </w:rPr>
      </w:pPr>
    </w:p>
    <w:p w14:paraId="466E609A" w14:textId="77777777" w:rsidR="00B11221" w:rsidRDefault="00B11221" w:rsidP="00F555DE">
      <w:pPr>
        <w:pStyle w:val="Default"/>
        <w:jc w:val="center"/>
        <w:rPr>
          <w:rFonts w:ascii="Century Gothic" w:hAnsi="Century Gothic"/>
          <w:b/>
          <w:color w:val="auto"/>
          <w:sz w:val="20"/>
          <w:szCs w:val="20"/>
        </w:rPr>
      </w:pPr>
    </w:p>
    <w:p w14:paraId="409153DC" w14:textId="2BB7D4E0" w:rsidR="00F555DE" w:rsidRDefault="00F555DE" w:rsidP="00F555DE">
      <w:pPr>
        <w:pStyle w:val="Default"/>
        <w:jc w:val="center"/>
        <w:rPr>
          <w:rFonts w:ascii="Century Gothic" w:hAnsi="Century Gothic"/>
          <w:b/>
          <w:color w:val="auto"/>
          <w:sz w:val="20"/>
          <w:szCs w:val="20"/>
        </w:rPr>
      </w:pPr>
      <w:r>
        <w:rPr>
          <w:rFonts w:ascii="Century Gothic" w:hAnsi="Century Gothic"/>
          <w:b/>
          <w:color w:val="auto"/>
          <w:sz w:val="20"/>
          <w:szCs w:val="20"/>
        </w:rPr>
        <w:t>DICHIARA</w:t>
      </w:r>
    </w:p>
    <w:p w14:paraId="2FF710DE" w14:textId="77777777" w:rsidR="00F555DE" w:rsidRDefault="00F555DE" w:rsidP="00F555DE">
      <w:pPr>
        <w:pStyle w:val="Default"/>
        <w:jc w:val="center"/>
        <w:rPr>
          <w:rFonts w:ascii="Century Gothic" w:hAnsi="Century Gothic"/>
          <w:b/>
          <w:color w:val="auto"/>
          <w:sz w:val="20"/>
          <w:szCs w:val="20"/>
        </w:rPr>
      </w:pPr>
    </w:p>
    <w:p w14:paraId="344EEB1E" w14:textId="77777777" w:rsidR="00F555DE" w:rsidRDefault="00F555DE" w:rsidP="00F555DE">
      <w:pPr>
        <w:pStyle w:val="Default"/>
        <w:rPr>
          <w:rFonts w:ascii="Century Gothic" w:hAnsi="Century Gothic"/>
          <w:color w:val="auto"/>
          <w:sz w:val="20"/>
          <w:szCs w:val="20"/>
        </w:rPr>
      </w:pPr>
      <w:r>
        <w:rPr>
          <w:rFonts w:ascii="Century Gothic" w:hAnsi="Century Gothic"/>
          <w:color w:val="auto"/>
          <w:sz w:val="20"/>
          <w:szCs w:val="20"/>
        </w:rPr>
        <w:sym w:font="Century Gothic" w:char="F0B7"/>
      </w:r>
      <w:r>
        <w:rPr>
          <w:rFonts w:ascii="Century Gothic" w:hAnsi="Century Gothic"/>
          <w:color w:val="auto"/>
          <w:sz w:val="20"/>
          <w:szCs w:val="20"/>
        </w:rPr>
        <w:t xml:space="preserve"> di non aver mai svolto la funzione di scrutatore</w:t>
      </w:r>
    </w:p>
    <w:p w14:paraId="339DE751" w14:textId="77777777" w:rsidR="00EF28D6" w:rsidRDefault="00EF28D6" w:rsidP="00F555DE">
      <w:pPr>
        <w:pStyle w:val="Default"/>
        <w:rPr>
          <w:rFonts w:ascii="Century Gothic" w:hAnsi="Century Gothic"/>
          <w:color w:val="auto"/>
          <w:sz w:val="20"/>
          <w:szCs w:val="20"/>
        </w:rPr>
      </w:pPr>
    </w:p>
    <w:p w14:paraId="24D022F3" w14:textId="299CDDDE" w:rsidR="00EF28D6" w:rsidRDefault="00EF28D6" w:rsidP="00EF28D6">
      <w:pPr>
        <w:pStyle w:val="Default"/>
        <w:rPr>
          <w:rFonts w:ascii="Century Gothic" w:hAnsi="Century Gothic"/>
          <w:color w:val="auto"/>
          <w:sz w:val="20"/>
          <w:szCs w:val="20"/>
        </w:rPr>
      </w:pPr>
      <w:r>
        <w:rPr>
          <w:rFonts w:ascii="Century Gothic" w:hAnsi="Century Gothic"/>
          <w:color w:val="auto"/>
          <w:sz w:val="20"/>
          <w:szCs w:val="20"/>
        </w:rPr>
        <w:sym w:font="Century Gothic" w:char="F0B7"/>
      </w:r>
      <w:r>
        <w:rPr>
          <w:rFonts w:ascii="Century Gothic" w:hAnsi="Century Gothic"/>
          <w:color w:val="auto"/>
          <w:sz w:val="20"/>
          <w:szCs w:val="20"/>
        </w:rPr>
        <w:t xml:space="preserve"> </w:t>
      </w:r>
      <w:proofErr w:type="gramStart"/>
      <w:r>
        <w:rPr>
          <w:rFonts w:ascii="Century Gothic" w:hAnsi="Century Gothic"/>
          <w:color w:val="auto"/>
          <w:sz w:val="20"/>
          <w:szCs w:val="20"/>
        </w:rPr>
        <w:t>di  aver</w:t>
      </w:r>
      <w:proofErr w:type="gramEnd"/>
      <w:r>
        <w:rPr>
          <w:rFonts w:ascii="Century Gothic" w:hAnsi="Century Gothic"/>
          <w:color w:val="auto"/>
          <w:sz w:val="20"/>
          <w:szCs w:val="20"/>
        </w:rPr>
        <w:t xml:space="preserve">  svolto la funzione di scrutatore in precedenti consultazioni elettorali</w:t>
      </w:r>
    </w:p>
    <w:p w14:paraId="1AF0D961" w14:textId="77777777" w:rsidR="00EF28D6" w:rsidRDefault="00EF28D6" w:rsidP="00F555DE">
      <w:pPr>
        <w:pStyle w:val="Default"/>
        <w:rPr>
          <w:rFonts w:ascii="Century Gothic" w:hAnsi="Century Gothic"/>
          <w:color w:val="auto"/>
          <w:sz w:val="20"/>
          <w:szCs w:val="20"/>
        </w:rPr>
      </w:pPr>
    </w:p>
    <w:p w14:paraId="5EA672EA" w14:textId="3744DFAD" w:rsidR="00F555DE" w:rsidRDefault="00F555DE" w:rsidP="00F555DE">
      <w:pPr>
        <w:pStyle w:val="Default"/>
        <w:rPr>
          <w:rFonts w:ascii="Century Gothic" w:eastAsia="Times New Roman" w:hAnsi="Century Gothic" w:cs="Times New Roman"/>
          <w:color w:val="auto"/>
          <w:sz w:val="20"/>
          <w:szCs w:val="20"/>
          <w:lang w:eastAsia="it-IT"/>
        </w:rPr>
      </w:pPr>
      <w:r>
        <w:rPr>
          <w:rFonts w:ascii="Century Gothic" w:eastAsia="Times New Roman" w:hAnsi="Century Gothic" w:cs="Times New Roman"/>
          <w:sz w:val="20"/>
          <w:szCs w:val="20"/>
          <w:lang w:eastAsia="it-IT"/>
        </w:rPr>
        <w:lastRenderedPageBreak/>
        <w:t xml:space="preserve">La domanda deve essere presentata </w:t>
      </w:r>
      <w:r w:rsidRPr="000C17B4">
        <w:rPr>
          <w:rFonts w:ascii="Century Gothic" w:eastAsia="Times New Roman" w:hAnsi="Century Gothic" w:cs="Times New Roman"/>
          <w:b/>
          <w:color w:val="000000" w:themeColor="text1"/>
          <w:lang w:eastAsia="it-IT"/>
        </w:rPr>
        <w:t xml:space="preserve">entro </w:t>
      </w:r>
      <w:r w:rsidR="0031225E">
        <w:rPr>
          <w:rFonts w:ascii="Century Gothic" w:eastAsia="Times New Roman" w:hAnsi="Century Gothic" w:cs="Times New Roman"/>
          <w:b/>
          <w:color w:val="000000" w:themeColor="text1"/>
          <w:lang w:eastAsia="it-IT"/>
        </w:rPr>
        <w:t>venerdì 30 gennaio 2026</w:t>
      </w:r>
      <w:r w:rsidRPr="000C17B4">
        <w:rPr>
          <w:rFonts w:ascii="Century Gothic" w:eastAsia="Times New Roman" w:hAnsi="Century Gothic" w:cs="Times New Roman"/>
          <w:b/>
          <w:color w:val="000000" w:themeColor="text1"/>
          <w:sz w:val="20"/>
          <w:szCs w:val="20"/>
          <w:lang w:eastAsia="it-IT"/>
        </w:rPr>
        <w:t xml:space="preserve"> </w:t>
      </w:r>
      <w:r>
        <w:rPr>
          <w:rFonts w:ascii="Century Gothic" w:eastAsia="Times New Roman" w:hAnsi="Century Gothic" w:cs="Times New Roman"/>
          <w:sz w:val="20"/>
          <w:szCs w:val="20"/>
          <w:lang w:eastAsia="it-IT"/>
        </w:rPr>
        <w:t>con le seguenti modalità:</w:t>
      </w:r>
    </w:p>
    <w:p w14:paraId="32937225" w14:textId="77777777" w:rsidR="00F555DE" w:rsidRDefault="00F555DE" w:rsidP="00F555DE">
      <w:pPr>
        <w:shd w:val="clear" w:color="auto" w:fill="FFFFFF"/>
        <w:tabs>
          <w:tab w:val="left" w:pos="365"/>
        </w:tabs>
        <w:spacing w:before="96" w:after="0" w:line="240" w:lineRule="auto"/>
        <w:jc w:val="both"/>
        <w:rPr>
          <w:rFonts w:ascii="Century Gothic" w:eastAsia="Times New Roman" w:hAnsi="Century Gothic" w:cs="Times New Roman"/>
          <w:b/>
          <w:sz w:val="20"/>
          <w:szCs w:val="20"/>
          <w:lang w:eastAsia="it-IT"/>
        </w:rPr>
      </w:pPr>
    </w:p>
    <w:p w14:paraId="5D8EC7F0" w14:textId="77777777" w:rsidR="00F555DE" w:rsidRDefault="00F555DE" w:rsidP="00F555DE">
      <w:pPr>
        <w:pStyle w:val="Paragrafoelenco"/>
        <w:numPr>
          <w:ilvl w:val="0"/>
          <w:numId w:val="1"/>
        </w:numPr>
        <w:overflowPunct w:val="0"/>
        <w:autoSpaceDE w:val="0"/>
        <w:autoSpaceDN w:val="0"/>
        <w:adjustRightInd w:val="0"/>
        <w:spacing w:after="0"/>
        <w:rPr>
          <w:rFonts w:ascii="Century Gothic" w:hAnsi="Century Gothic"/>
          <w:sz w:val="20"/>
          <w:szCs w:val="20"/>
        </w:rPr>
      </w:pPr>
      <w:r>
        <w:rPr>
          <w:rFonts w:ascii="Century Gothic" w:eastAsia="Times New Roman" w:hAnsi="Century Gothic" w:cs="Times New Roman"/>
          <w:sz w:val="20"/>
          <w:szCs w:val="20"/>
          <w:lang w:eastAsia="it-IT"/>
        </w:rPr>
        <w:t xml:space="preserve">inviata alla seguente </w:t>
      </w:r>
      <w:proofErr w:type="gramStart"/>
      <w:r>
        <w:rPr>
          <w:rFonts w:ascii="Century Gothic" w:eastAsia="Times New Roman" w:hAnsi="Century Gothic" w:cs="Times New Roman"/>
          <w:sz w:val="20"/>
          <w:szCs w:val="20"/>
          <w:lang w:eastAsia="it-IT"/>
        </w:rPr>
        <w:t>e-mail</w:t>
      </w:r>
      <w:r>
        <w:rPr>
          <w:rStyle w:val="Collegamentoipertestuale"/>
          <w:rFonts w:ascii="Century Gothic" w:hAnsi="Century Gothic"/>
          <w:sz w:val="20"/>
          <w:szCs w:val="20"/>
        </w:rPr>
        <w:t xml:space="preserve"> :</w:t>
      </w:r>
      <w:proofErr w:type="gramEnd"/>
      <w:r>
        <w:rPr>
          <w:rStyle w:val="Collegamentoipertestuale"/>
          <w:rFonts w:ascii="Century Gothic" w:hAnsi="Century Gothic"/>
          <w:sz w:val="20"/>
          <w:szCs w:val="20"/>
        </w:rPr>
        <w:t xml:space="preserve"> </w:t>
      </w:r>
      <w:hyperlink r:id="rId10" w:history="1">
        <w:r>
          <w:rPr>
            <w:rStyle w:val="Collegamentoipertestuale"/>
            <w:rFonts w:ascii="Century Gothic" w:eastAsia="Times New Roman" w:hAnsi="Century Gothic" w:cs="Arial"/>
            <w:sz w:val="20"/>
            <w:szCs w:val="20"/>
            <w:lang w:eastAsia="it-IT"/>
          </w:rPr>
          <w:t>protocollo@comune.villacidro.vs.it</w:t>
        </w:r>
      </w:hyperlink>
    </w:p>
    <w:p w14:paraId="49991B80" w14:textId="77777777" w:rsidR="00F555DE" w:rsidRPr="000C17B4" w:rsidRDefault="00F555DE" w:rsidP="00F555DE">
      <w:pPr>
        <w:pStyle w:val="Paragrafoelenco"/>
        <w:overflowPunct w:val="0"/>
        <w:autoSpaceDE w:val="0"/>
        <w:autoSpaceDN w:val="0"/>
        <w:adjustRightInd w:val="0"/>
        <w:spacing w:after="0"/>
        <w:ind w:left="502"/>
        <w:rPr>
          <w:rStyle w:val="Collegamentoipertestuale"/>
          <w:b/>
          <w:color w:val="auto"/>
          <w:u w:val="none"/>
        </w:rPr>
      </w:pPr>
      <w:r w:rsidRPr="000C17B4">
        <w:rPr>
          <w:rStyle w:val="Collegamentoipertestuale"/>
          <w:rFonts w:ascii="Century Gothic" w:hAnsi="Century Gothic"/>
          <w:sz w:val="20"/>
          <w:szCs w:val="20"/>
          <w:u w:val="none"/>
        </w:rPr>
        <w:t xml:space="preserve"> </w:t>
      </w:r>
      <w:r w:rsidRPr="000C17B4">
        <w:rPr>
          <w:rStyle w:val="Collegamentoipertestuale"/>
          <w:rFonts w:ascii="Century Gothic" w:hAnsi="Century Gothic"/>
          <w:b/>
          <w:sz w:val="20"/>
          <w:szCs w:val="20"/>
          <w:u w:val="none"/>
        </w:rPr>
        <w:t>oppure</w:t>
      </w:r>
    </w:p>
    <w:p w14:paraId="11C0EB20" w14:textId="77777777" w:rsidR="00F555DE" w:rsidRDefault="00F555DE" w:rsidP="00F555DE">
      <w:pPr>
        <w:pStyle w:val="Paragrafoelenco"/>
        <w:widowControl w:val="0"/>
        <w:numPr>
          <w:ilvl w:val="0"/>
          <w:numId w:val="1"/>
        </w:numPr>
        <w:shd w:val="clear" w:color="auto" w:fill="FFFFFF"/>
        <w:tabs>
          <w:tab w:val="left" w:pos="365"/>
        </w:tabs>
        <w:autoSpaceDE w:val="0"/>
        <w:autoSpaceDN w:val="0"/>
        <w:spacing w:before="96" w:after="0" w:line="240" w:lineRule="auto"/>
        <w:jc w:val="both"/>
        <w:rPr>
          <w:rFonts w:eastAsia="Times New Roman" w:cs="Times New Roman"/>
          <w:lang w:eastAsia="it-IT"/>
        </w:rPr>
      </w:pPr>
      <w:r>
        <w:rPr>
          <w:rFonts w:ascii="Century Gothic" w:eastAsia="Times New Roman" w:hAnsi="Century Gothic" w:cs="Times New Roman"/>
          <w:sz w:val="20"/>
          <w:szCs w:val="20"/>
          <w:lang w:eastAsia="it-IT"/>
        </w:rPr>
        <w:t xml:space="preserve">inviata alla seguente PEC: </w:t>
      </w:r>
      <w:hyperlink r:id="rId11" w:history="1">
        <w:r>
          <w:rPr>
            <w:rStyle w:val="Collegamentoipertestuale"/>
            <w:rFonts w:ascii="Century Gothic" w:eastAsia="Times New Roman" w:hAnsi="Century Gothic" w:cs="Arial"/>
            <w:sz w:val="20"/>
            <w:szCs w:val="20"/>
            <w:lang w:eastAsia="it-IT"/>
          </w:rPr>
          <w:t>protocollo.villacidro@pec.it</w:t>
        </w:r>
      </w:hyperlink>
    </w:p>
    <w:p w14:paraId="540F94C4" w14:textId="1CC1F2F2" w:rsidR="00F555DE" w:rsidRDefault="00F555DE" w:rsidP="00EF28D6">
      <w:pPr>
        <w:pStyle w:val="Paragrafoelenco"/>
        <w:widowControl w:val="0"/>
        <w:shd w:val="clear" w:color="auto" w:fill="FFFFFF"/>
        <w:tabs>
          <w:tab w:val="left" w:pos="365"/>
        </w:tabs>
        <w:autoSpaceDE w:val="0"/>
        <w:autoSpaceDN w:val="0"/>
        <w:spacing w:before="96" w:after="0" w:line="240" w:lineRule="auto"/>
        <w:ind w:left="502"/>
        <w:jc w:val="both"/>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 xml:space="preserve"> </w:t>
      </w:r>
      <w:r>
        <w:rPr>
          <w:rFonts w:ascii="Century Gothic" w:eastAsia="Times New Roman" w:hAnsi="Century Gothic" w:cs="Times New Roman"/>
          <w:b/>
          <w:sz w:val="20"/>
          <w:szCs w:val="20"/>
          <w:lang w:eastAsia="it-IT"/>
        </w:rPr>
        <w:t xml:space="preserve"> </w:t>
      </w:r>
    </w:p>
    <w:p w14:paraId="74CAFFA9" w14:textId="5979898C" w:rsidR="00F555DE" w:rsidRPr="00EF28D6" w:rsidRDefault="00EF28D6" w:rsidP="00F555DE">
      <w:pPr>
        <w:widowControl w:val="0"/>
        <w:shd w:val="clear" w:color="auto" w:fill="FFFFFF"/>
        <w:tabs>
          <w:tab w:val="left" w:pos="365"/>
        </w:tabs>
        <w:autoSpaceDE w:val="0"/>
        <w:autoSpaceDN w:val="0"/>
        <w:spacing w:before="96"/>
        <w:jc w:val="both"/>
        <w:rPr>
          <w:rFonts w:ascii="Century Gothic" w:hAnsi="Century Gothic"/>
          <w:b/>
          <w:sz w:val="20"/>
          <w:szCs w:val="20"/>
        </w:rPr>
      </w:pPr>
      <w:r w:rsidRPr="00EF28D6">
        <w:rPr>
          <w:rFonts w:ascii="Century Gothic" w:hAnsi="Century Gothic"/>
          <w:sz w:val="20"/>
          <w:szCs w:val="20"/>
        </w:rPr>
        <w:t>N</w:t>
      </w:r>
      <w:r w:rsidR="00F555DE" w:rsidRPr="00EF28D6">
        <w:rPr>
          <w:rFonts w:ascii="Century Gothic" w:hAnsi="Century Gothic"/>
          <w:sz w:val="20"/>
          <w:szCs w:val="20"/>
        </w:rPr>
        <w:t>ell’oggetto</w:t>
      </w:r>
      <w:r>
        <w:rPr>
          <w:rFonts w:ascii="Century Gothic" w:hAnsi="Century Gothic"/>
          <w:sz w:val="20"/>
          <w:szCs w:val="20"/>
        </w:rPr>
        <w:t xml:space="preserve"> specificare</w:t>
      </w:r>
      <w:r w:rsidR="00F555DE" w:rsidRPr="00EF28D6">
        <w:rPr>
          <w:rFonts w:ascii="Century Gothic" w:hAnsi="Century Gothic"/>
          <w:b/>
          <w:sz w:val="20"/>
          <w:szCs w:val="20"/>
        </w:rPr>
        <w:t>: “</w:t>
      </w:r>
      <w:r>
        <w:rPr>
          <w:rFonts w:ascii="Century Gothic" w:hAnsi="Century Gothic"/>
          <w:b/>
          <w:sz w:val="20"/>
          <w:szCs w:val="20"/>
        </w:rPr>
        <w:t>Comunicazione di disponibilità alla nomina di scrutatore -</w:t>
      </w:r>
      <w:r w:rsidR="00F555DE" w:rsidRPr="00EF28D6">
        <w:rPr>
          <w:rFonts w:ascii="Century Gothic" w:hAnsi="Century Gothic"/>
          <w:b/>
          <w:sz w:val="20"/>
          <w:szCs w:val="20"/>
        </w:rPr>
        <w:t xml:space="preserve"> anno 202</w:t>
      </w:r>
      <w:r w:rsidR="0031225E">
        <w:rPr>
          <w:rFonts w:ascii="Century Gothic" w:hAnsi="Century Gothic"/>
          <w:b/>
          <w:sz w:val="20"/>
          <w:szCs w:val="20"/>
        </w:rPr>
        <w:t>6</w:t>
      </w:r>
      <w:r w:rsidR="00F555DE" w:rsidRPr="00EF28D6">
        <w:rPr>
          <w:rFonts w:ascii="Century Gothic" w:hAnsi="Century Gothic"/>
          <w:b/>
          <w:sz w:val="20"/>
          <w:szCs w:val="20"/>
        </w:rPr>
        <w:t xml:space="preserve"> – Nome e cognome del richiedente”</w:t>
      </w:r>
    </w:p>
    <w:p w14:paraId="7BDBD3C1" w14:textId="77777777" w:rsidR="00F555DE" w:rsidRDefault="00F555DE" w:rsidP="00F555DE">
      <w:pPr>
        <w:spacing w:after="0" w:line="240" w:lineRule="auto"/>
        <w:jc w:val="both"/>
        <w:rPr>
          <w:rFonts w:ascii="Century Gothic" w:eastAsia="Times New Roman" w:hAnsi="Century Gothic" w:cs="Times New Roman"/>
          <w:lang w:eastAsia="it-IT"/>
        </w:rPr>
      </w:pPr>
    </w:p>
    <w:p w14:paraId="3B579BC8" w14:textId="77777777" w:rsidR="00F555DE" w:rsidRDefault="00F555DE" w:rsidP="00F555DE">
      <w:pP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Villacidro, lì ………………………</w:t>
      </w:r>
      <w:proofErr w:type="gramStart"/>
      <w:r>
        <w:rPr>
          <w:rFonts w:ascii="Century Gothic" w:eastAsia="Times New Roman" w:hAnsi="Century Gothic" w:cs="Times New Roman"/>
          <w:sz w:val="20"/>
          <w:szCs w:val="20"/>
          <w:lang w:eastAsia="it-IT"/>
        </w:rPr>
        <w:t>…….</w:t>
      </w:r>
      <w:proofErr w:type="gramEnd"/>
      <w:r>
        <w:rPr>
          <w:rFonts w:ascii="Century Gothic" w:eastAsia="Times New Roman" w:hAnsi="Century Gothic" w:cs="Times New Roman"/>
          <w:sz w:val="20"/>
          <w:szCs w:val="20"/>
          <w:lang w:eastAsia="it-IT"/>
        </w:rPr>
        <w:t>.</w:t>
      </w:r>
    </w:p>
    <w:p w14:paraId="2B002D7C" w14:textId="77777777" w:rsidR="00F555DE" w:rsidRDefault="00F555DE" w:rsidP="00F555DE">
      <w:pP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t>Il/La richiedente</w:t>
      </w:r>
    </w:p>
    <w:p w14:paraId="40DDC21E" w14:textId="77777777" w:rsidR="00F555DE" w:rsidRDefault="00F555DE" w:rsidP="00F555DE">
      <w:pPr>
        <w:spacing w:after="0" w:line="240" w:lineRule="auto"/>
        <w:rPr>
          <w:rFonts w:ascii="Century Gothic" w:eastAsia="Times New Roman" w:hAnsi="Century Gothic" w:cs="Times New Roman"/>
          <w:sz w:val="20"/>
          <w:szCs w:val="20"/>
          <w:lang w:eastAsia="it-IT"/>
        </w:rPr>
      </w:pPr>
    </w:p>
    <w:p w14:paraId="166CCB19" w14:textId="77777777" w:rsidR="00F555DE" w:rsidRDefault="00F555DE" w:rsidP="00F555DE">
      <w:pPr>
        <w:spacing w:after="0" w:line="240" w:lineRule="auto"/>
        <w:ind w:left="4956" w:firstLine="708"/>
        <w:jc w:val="both"/>
        <w:rPr>
          <w:rFonts w:ascii="Bookman Old Style" w:eastAsia="Times New Roman" w:hAnsi="Bookman Old Style" w:cs="Times New Roman"/>
          <w:sz w:val="20"/>
          <w:szCs w:val="20"/>
          <w:lang w:eastAsia="it-IT"/>
        </w:rPr>
      </w:pPr>
      <w:r>
        <w:rPr>
          <w:rFonts w:ascii="Bookman Old Style" w:eastAsia="Times New Roman" w:hAnsi="Bookman Old Style" w:cs="Times New Roman"/>
          <w:sz w:val="20"/>
          <w:szCs w:val="20"/>
          <w:lang w:eastAsia="it-IT"/>
        </w:rPr>
        <w:t>_____________________________</w:t>
      </w:r>
    </w:p>
    <w:p w14:paraId="66B83B85" w14:textId="77777777" w:rsidR="00F555DE" w:rsidRDefault="00F555DE" w:rsidP="00F555DE">
      <w:pPr>
        <w:spacing w:after="0" w:line="240" w:lineRule="auto"/>
        <w:ind w:left="4956" w:firstLine="708"/>
        <w:jc w:val="both"/>
        <w:rPr>
          <w:rFonts w:ascii="Bookman Old Style" w:eastAsia="Times New Roman" w:hAnsi="Bookman Old Style" w:cs="Times New Roman"/>
          <w:sz w:val="20"/>
          <w:szCs w:val="20"/>
          <w:lang w:eastAsia="it-IT"/>
        </w:rPr>
      </w:pPr>
    </w:p>
    <w:p w14:paraId="44D05B6C" w14:textId="77777777" w:rsidR="00F555DE" w:rsidRDefault="00F555DE" w:rsidP="00EF28D6">
      <w:pPr>
        <w:pBdr>
          <w:bottom w:val="single" w:sz="12" w:space="0" w:color="auto"/>
        </w:pBdr>
        <w:spacing w:after="0" w:line="240" w:lineRule="auto"/>
        <w:jc w:val="both"/>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 xml:space="preserve">Il/La sottoscritto/a, come sopra meglio qualificato/a, autorizza il trattamento dei dati personali ai sensi dell’art. 13 del Decreto Legislativo </w:t>
      </w:r>
      <w:smartTag w:uri="urn:schemas-microsoft-com:office:smarttags" w:element="date">
        <w:smartTagPr>
          <w:attr w:name="ls" w:val="trans"/>
          <w:attr w:name="Month" w:val="6"/>
          <w:attr w:name="Day" w:val="30"/>
          <w:attr w:name="Year" w:val="2003"/>
        </w:smartTagPr>
        <w:r>
          <w:rPr>
            <w:rFonts w:ascii="Century Gothic" w:eastAsia="Times New Roman" w:hAnsi="Century Gothic" w:cs="Times New Roman"/>
            <w:sz w:val="20"/>
            <w:szCs w:val="20"/>
            <w:lang w:eastAsia="it-IT"/>
          </w:rPr>
          <w:t>30 giugno 2003</w:t>
        </w:r>
      </w:smartTag>
      <w:r>
        <w:rPr>
          <w:rFonts w:ascii="Century Gothic" w:eastAsia="Times New Roman" w:hAnsi="Century Gothic" w:cs="Times New Roman"/>
          <w:sz w:val="20"/>
          <w:szCs w:val="20"/>
          <w:lang w:eastAsia="it-IT"/>
        </w:rPr>
        <w:t>, n. 196 “Codice in materia di protezione dei dati personali” e dell’art. 13 del GDPR (Regolamento UE 2016/679).</w:t>
      </w:r>
    </w:p>
    <w:p w14:paraId="08500C9D"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p>
    <w:p w14:paraId="6B953185"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p>
    <w:p w14:paraId="55999CF3"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Villacidro, lì ____________</w:t>
      </w:r>
    </w:p>
    <w:p w14:paraId="4F6EAE35"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t>Il/La richiedente</w:t>
      </w:r>
    </w:p>
    <w:p w14:paraId="641DF6E7"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p>
    <w:p w14:paraId="6C95E471"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t>________________________________</w:t>
      </w:r>
    </w:p>
    <w:p w14:paraId="4D69ABCD" w14:textId="77777777" w:rsidR="00F555DE" w:rsidRDefault="00F555DE" w:rsidP="00F555DE">
      <w:pPr>
        <w:pBdr>
          <w:bottom w:val="single" w:sz="12" w:space="0" w:color="auto"/>
        </w:pBdr>
        <w:spacing w:after="0" w:line="240" w:lineRule="auto"/>
        <w:rPr>
          <w:rFonts w:ascii="Century Gothic" w:eastAsia="Times New Roman" w:hAnsi="Century Gothic" w:cs="Times New Roman"/>
          <w:lang w:eastAsia="it-IT"/>
        </w:rPr>
      </w:pPr>
    </w:p>
    <w:p w14:paraId="3B582BCF" w14:textId="77777777" w:rsidR="00F555DE" w:rsidRDefault="00F555DE" w:rsidP="00F555DE">
      <w:pPr>
        <w:pBdr>
          <w:bottom w:val="single" w:sz="12" w:space="0" w:color="auto"/>
        </w:pBdr>
        <w:spacing w:after="0" w:line="240" w:lineRule="auto"/>
        <w:rPr>
          <w:rFonts w:ascii="Century Gothic" w:eastAsia="Times New Roman" w:hAnsi="Century Gothic" w:cs="Times New Roman"/>
          <w:sz w:val="20"/>
          <w:szCs w:val="20"/>
          <w:lang w:eastAsia="it-IT"/>
        </w:rPr>
      </w:pP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r>
        <w:rPr>
          <w:rFonts w:ascii="Century Gothic" w:eastAsia="Times New Roman" w:hAnsi="Century Gothic" w:cs="Times New Roman"/>
          <w:sz w:val="20"/>
          <w:szCs w:val="20"/>
          <w:lang w:eastAsia="it-IT"/>
        </w:rPr>
        <w:tab/>
      </w:r>
    </w:p>
    <w:p w14:paraId="6DCD2BAC" w14:textId="68BE6A3B" w:rsidR="00F555DE" w:rsidRDefault="00F555DE" w:rsidP="00EF28D6">
      <w:pPr>
        <w:pBdr>
          <w:bottom w:val="single" w:sz="12" w:space="0" w:color="auto"/>
        </w:pBdr>
        <w:spacing w:after="0" w:line="240" w:lineRule="auto"/>
        <w:jc w:val="both"/>
        <w:rPr>
          <w:rFonts w:ascii="Century Gothic" w:eastAsia="Times New Roman" w:hAnsi="Century Gothic" w:cs="Times New Roman"/>
          <w:b/>
          <w:sz w:val="20"/>
          <w:szCs w:val="20"/>
          <w:lang w:eastAsia="it-IT"/>
        </w:rPr>
      </w:pPr>
      <w:r w:rsidRPr="00EF28D6">
        <w:rPr>
          <w:rFonts w:ascii="Century Gothic" w:eastAsia="Times New Roman" w:hAnsi="Century Gothic" w:cs="Times New Roman"/>
          <w:b/>
          <w:bCs/>
          <w:sz w:val="20"/>
          <w:szCs w:val="20"/>
          <w:u w:val="single"/>
          <w:lang w:eastAsia="it-IT"/>
        </w:rPr>
        <w:t>Allegare copia fotostatica non autenticata di un documento di identità del sottoscrittore</w:t>
      </w:r>
      <w:r w:rsidRPr="00EF28D6">
        <w:rPr>
          <w:rFonts w:ascii="Century Gothic" w:eastAsia="Times New Roman" w:hAnsi="Century Gothic" w:cs="Times New Roman"/>
          <w:sz w:val="20"/>
          <w:szCs w:val="20"/>
          <w:lang w:eastAsia="it-IT"/>
        </w:rPr>
        <w:t xml:space="preserve"> (art. 38, D.P.R. n. 445/2000)</w:t>
      </w:r>
      <w:r w:rsidR="00EF28D6">
        <w:rPr>
          <w:rFonts w:ascii="Century Gothic" w:eastAsia="Times New Roman" w:hAnsi="Century Gothic" w:cs="Times New Roman"/>
          <w:b/>
          <w:sz w:val="20"/>
          <w:szCs w:val="20"/>
          <w:lang w:eastAsia="it-IT"/>
        </w:rPr>
        <w:t xml:space="preserve">, in </w:t>
      </w:r>
      <w:r w:rsidRPr="00EF28D6">
        <w:rPr>
          <w:rFonts w:ascii="Century Gothic" w:eastAsia="Times New Roman" w:hAnsi="Century Gothic" w:cs="Times New Roman"/>
          <w:b/>
          <w:sz w:val="20"/>
          <w:szCs w:val="20"/>
          <w:lang w:eastAsia="it-IT"/>
        </w:rPr>
        <w:t xml:space="preserve">formato PDF poiché </w:t>
      </w:r>
      <w:r w:rsidR="00EF28D6">
        <w:rPr>
          <w:rFonts w:ascii="Century Gothic" w:eastAsia="Times New Roman" w:hAnsi="Century Gothic" w:cs="Times New Roman"/>
          <w:b/>
          <w:sz w:val="20"/>
          <w:szCs w:val="20"/>
          <w:lang w:eastAsia="it-IT"/>
        </w:rPr>
        <w:t xml:space="preserve">in </w:t>
      </w:r>
      <w:r w:rsidRPr="00EF28D6">
        <w:rPr>
          <w:rFonts w:ascii="Century Gothic" w:eastAsia="Times New Roman" w:hAnsi="Century Gothic" w:cs="Times New Roman"/>
          <w:b/>
          <w:sz w:val="20"/>
          <w:szCs w:val="20"/>
          <w:lang w:eastAsia="it-IT"/>
        </w:rPr>
        <w:t xml:space="preserve">altri </w:t>
      </w:r>
      <w:r w:rsidR="00EF28D6">
        <w:rPr>
          <w:rFonts w:ascii="Century Gothic" w:eastAsia="Times New Roman" w:hAnsi="Century Gothic" w:cs="Times New Roman"/>
          <w:b/>
          <w:sz w:val="20"/>
          <w:szCs w:val="20"/>
          <w:lang w:eastAsia="it-IT"/>
        </w:rPr>
        <w:t xml:space="preserve">formati, </w:t>
      </w:r>
      <w:r w:rsidRPr="00EF28D6">
        <w:rPr>
          <w:rFonts w:ascii="Century Gothic" w:eastAsia="Times New Roman" w:hAnsi="Century Gothic" w:cs="Times New Roman"/>
          <w:b/>
          <w:sz w:val="20"/>
          <w:szCs w:val="20"/>
          <w:lang w:eastAsia="it-IT"/>
        </w:rPr>
        <w:t>potrebbero risultare illeggibili e inficiare la richiesta.</w:t>
      </w:r>
    </w:p>
    <w:p w14:paraId="6D1B8C6C" w14:textId="77777777" w:rsidR="00EF28D6" w:rsidRPr="00EF28D6" w:rsidRDefault="00EF28D6" w:rsidP="00F555DE">
      <w:pPr>
        <w:pBdr>
          <w:bottom w:val="single" w:sz="12" w:space="0" w:color="auto"/>
        </w:pBdr>
        <w:spacing w:after="0" w:line="240" w:lineRule="auto"/>
        <w:rPr>
          <w:rFonts w:ascii="Century Gothic" w:eastAsia="Times New Roman" w:hAnsi="Century Gothic" w:cs="Times New Roman"/>
          <w:b/>
          <w:sz w:val="20"/>
          <w:szCs w:val="20"/>
          <w:lang w:eastAsia="it-IT"/>
        </w:rPr>
      </w:pPr>
    </w:p>
    <w:p w14:paraId="7AFE7F22" w14:textId="13CCD607" w:rsidR="00F555DE" w:rsidRDefault="00F555DE" w:rsidP="00F555DE">
      <w:pPr>
        <w:spacing w:after="0" w:line="276" w:lineRule="auto"/>
        <w:jc w:val="both"/>
        <w:rPr>
          <w:rFonts w:ascii="Century Gothic" w:eastAsia="Times New Roman" w:hAnsi="Century Gothic" w:cs="Times New Roman"/>
          <w:sz w:val="20"/>
          <w:szCs w:val="20"/>
          <w:lang w:eastAsia="it-IT"/>
        </w:rPr>
      </w:pPr>
    </w:p>
    <w:p w14:paraId="10603410" w14:textId="77777777" w:rsidR="00F555DE" w:rsidRDefault="00F555DE" w:rsidP="00F555DE">
      <w:pPr>
        <w:shd w:val="clear" w:color="auto" w:fill="FFFFFF"/>
        <w:spacing w:after="0" w:line="240" w:lineRule="auto"/>
        <w:jc w:val="both"/>
        <w:rPr>
          <w:rFonts w:ascii="Century Gothic" w:eastAsia="Times New Roman" w:hAnsi="Century Gothic" w:cs="Times New Roman"/>
          <w:sz w:val="20"/>
          <w:szCs w:val="20"/>
          <w:lang w:eastAsia="it-IT"/>
        </w:rPr>
      </w:pPr>
      <w:r>
        <w:rPr>
          <w:rFonts w:ascii="Century Gothic" w:eastAsia="Times New Roman" w:hAnsi="Century Gothic" w:cs="Times New Roman"/>
          <w:bCs/>
          <w:color w:val="000000"/>
          <w:sz w:val="20"/>
          <w:szCs w:val="20"/>
          <w:lang w:eastAsia="it-IT"/>
        </w:rPr>
        <w:t xml:space="preserve">L’Amministrazione è tenuta a procedere </w:t>
      </w:r>
      <w:proofErr w:type="gramStart"/>
      <w:r>
        <w:rPr>
          <w:rFonts w:ascii="Century Gothic" w:eastAsia="Times New Roman" w:hAnsi="Century Gothic" w:cs="Times New Roman"/>
          <w:bCs/>
          <w:color w:val="000000"/>
          <w:sz w:val="20"/>
          <w:szCs w:val="20"/>
          <w:lang w:eastAsia="it-IT"/>
        </w:rPr>
        <w:t>ad</w:t>
      </w:r>
      <w:proofErr w:type="gramEnd"/>
      <w:r>
        <w:rPr>
          <w:rFonts w:ascii="Century Gothic" w:eastAsia="Times New Roman" w:hAnsi="Century Gothic" w:cs="Times New Roman"/>
          <w:bCs/>
          <w:color w:val="000000"/>
          <w:sz w:val="20"/>
          <w:szCs w:val="20"/>
          <w:lang w:eastAsia="it-IT"/>
        </w:rPr>
        <w:t xml:space="preserve"> idonei controlli, anche a campione, sulla veridicità delle dichiarazioni sostitutive (art. 71, D.P.R. 28 dicembre 2000, n° 445).</w:t>
      </w:r>
    </w:p>
    <w:p w14:paraId="55BA1544" w14:textId="77777777" w:rsidR="00F555DE" w:rsidRDefault="00F555DE" w:rsidP="00F555DE">
      <w:pPr>
        <w:spacing w:after="0" w:line="276" w:lineRule="auto"/>
        <w:jc w:val="both"/>
        <w:rPr>
          <w:rFonts w:ascii="Century Gothic" w:eastAsia="Times New Roman" w:hAnsi="Century Gothic" w:cs="Times New Roman"/>
          <w:bCs/>
          <w:color w:val="000000"/>
          <w:sz w:val="20"/>
          <w:szCs w:val="20"/>
          <w:lang w:eastAsia="it-IT"/>
        </w:rPr>
      </w:pPr>
      <w:r>
        <w:rPr>
          <w:rFonts w:ascii="Century Gothic" w:eastAsia="Times New Roman" w:hAnsi="Century Gothic" w:cs="Times New Roman"/>
          <w:bCs/>
          <w:color w:val="000000"/>
          <w:sz w:val="20"/>
          <w:szCs w:val="20"/>
          <w:lang w:eastAsia="it-IT"/>
        </w:rPr>
        <w:t>Fermo restando quanto previsto dall’art. 76 del D.P.R. 28 dicembre 2000, n° 445, qualora dal controllo emerga la non veridicità del contenuto della dichiarazione, il dichiarante decade dai benefici eventualmente conseguenti al provvedimento emanato sulla base della dichiarazione non veritiera (art. 75, D.P.R. 28 dicembre 2000, n° 445).</w:t>
      </w:r>
    </w:p>
    <w:sectPr w:rsidR="00F555DE" w:rsidSect="00F555DE">
      <w:headerReference w:type="default" r:id="rId12"/>
      <w:footerReference w:type="default" r:id="rId13"/>
      <w:pgSz w:w="11906" w:h="16838"/>
      <w:pgMar w:top="20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2279" w14:textId="77777777" w:rsidR="00CD1850" w:rsidRDefault="00CD1850" w:rsidP="002A5AED">
      <w:pPr>
        <w:spacing w:after="0" w:line="240" w:lineRule="auto"/>
      </w:pPr>
      <w:r>
        <w:separator/>
      </w:r>
    </w:p>
  </w:endnote>
  <w:endnote w:type="continuationSeparator" w:id="0">
    <w:p w14:paraId="3B3DC750" w14:textId="77777777" w:rsidR="00CD1850" w:rsidRDefault="00CD1850" w:rsidP="002A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E2122CA22DC4C768FC5A3560EFA4F5A"/>
      </w:placeholder>
      <w:temporary/>
      <w:showingPlcHdr/>
      <w15:appearance w15:val="hidden"/>
    </w:sdtPr>
    <w:sdtEndPr/>
    <w:sdtContent>
      <w:p w14:paraId="71564782" w14:textId="77777777" w:rsidR="002A5AED" w:rsidRDefault="002A5AED">
        <w:pPr>
          <w:pStyle w:val="Pidipagina"/>
        </w:pPr>
        <w:r>
          <w:t>[Digitare qui]</w:t>
        </w:r>
      </w:p>
    </w:sdtContent>
  </w:sdt>
  <w:p w14:paraId="07CB6A7E" w14:textId="77777777" w:rsidR="002A5AED" w:rsidRDefault="002A5A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A6E4" w14:textId="77777777" w:rsidR="00CD1850" w:rsidRDefault="00CD1850" w:rsidP="002A5AED">
      <w:pPr>
        <w:spacing w:after="0" w:line="240" w:lineRule="auto"/>
      </w:pPr>
      <w:r>
        <w:separator/>
      </w:r>
    </w:p>
  </w:footnote>
  <w:footnote w:type="continuationSeparator" w:id="0">
    <w:p w14:paraId="54B8DD96" w14:textId="77777777" w:rsidR="00CD1850" w:rsidRDefault="00CD1850" w:rsidP="002A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tf1rtf1TableGrid"/>
      <w:tblW w:w="7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648"/>
    </w:tblGrid>
    <w:tr w:rsidR="002A5AED" w:rsidRPr="00E23659" w14:paraId="57AEF62B" w14:textId="77777777" w:rsidTr="00280F34">
      <w:trPr>
        <w:trHeight w:val="359"/>
      </w:trPr>
      <w:tc>
        <w:tcPr>
          <w:tcW w:w="1242" w:type="dxa"/>
        </w:tcPr>
        <w:p w14:paraId="3E977776" w14:textId="77777777" w:rsidR="002A5AED" w:rsidRPr="00E23659" w:rsidRDefault="002A5AED" w:rsidP="002A5AED">
          <w:pPr>
            <w:rPr>
              <w:rFonts w:cs="Calibri"/>
              <w:b/>
              <w:bCs/>
              <w:color w:val="0070C0"/>
              <w:sz w:val="28"/>
              <w:szCs w:val="28"/>
              <w:lang w:val="en-US"/>
            </w:rPr>
          </w:pPr>
          <w:r>
            <w:rPr>
              <w:noProof/>
            </w:rPr>
            <w:drawing>
              <wp:anchor distT="0" distB="0" distL="114300" distR="114300" simplePos="0" relativeHeight="251659264" behindDoc="1" locked="0" layoutInCell="1" allowOverlap="1" wp14:anchorId="6E26C75B" wp14:editId="60BAD1F0">
                <wp:simplePos x="0" y="0"/>
                <wp:positionH relativeFrom="column">
                  <wp:posOffset>0</wp:posOffset>
                </wp:positionH>
                <wp:positionV relativeFrom="paragraph">
                  <wp:posOffset>266700</wp:posOffset>
                </wp:positionV>
                <wp:extent cx="649605" cy="752475"/>
                <wp:effectExtent l="0" t="0" r="0" b="0"/>
                <wp:wrapNone/>
                <wp:docPr id="652845456" name="Immagine 652845456" descr="Immagine che contiene testo, clipart, porcellana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he contiene testo, clipart, porcellana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8919" r="6223"/>
                        <a:stretch>
                          <a:fillRect/>
                        </a:stretch>
                      </pic:blipFill>
                      <pic:spPr bwMode="auto">
                        <a:xfrm>
                          <a:off x="0" y="0"/>
                          <a:ext cx="6496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8" w:type="dxa"/>
        </w:tcPr>
        <w:p w14:paraId="53CEAD9A" w14:textId="77777777" w:rsidR="002A5AED" w:rsidRDefault="002A5AED" w:rsidP="002A5AED">
          <w:pPr>
            <w:rPr>
              <w:rFonts w:cs="Calibri"/>
              <w:b/>
              <w:bCs/>
              <w:color w:val="0070C0"/>
              <w:sz w:val="32"/>
              <w:szCs w:val="32"/>
              <w:lang w:val="en-US"/>
            </w:rPr>
          </w:pPr>
        </w:p>
        <w:p w14:paraId="3AE6CE94" w14:textId="77777777" w:rsidR="002A5AED" w:rsidRDefault="002A5AED" w:rsidP="002A5AED">
          <w:pPr>
            <w:rPr>
              <w:rFonts w:cs="Calibri"/>
              <w:b/>
              <w:bCs/>
              <w:color w:val="0070C0"/>
              <w:sz w:val="32"/>
              <w:szCs w:val="32"/>
              <w:lang w:val="en-US"/>
            </w:rPr>
          </w:pPr>
        </w:p>
        <w:p w14:paraId="438FD13E" w14:textId="77777777" w:rsidR="002A5AED" w:rsidRPr="00A454E2" w:rsidRDefault="002A5AED" w:rsidP="002A5AED">
          <w:pPr>
            <w:rPr>
              <w:rFonts w:cs="Calibri"/>
              <w:b/>
              <w:bCs/>
              <w:color w:val="0070C0"/>
              <w:sz w:val="32"/>
              <w:szCs w:val="32"/>
              <w:lang w:val="en-US"/>
            </w:rPr>
          </w:pPr>
          <w:proofErr w:type="spellStart"/>
          <w:r w:rsidRPr="00A454E2">
            <w:rPr>
              <w:rFonts w:cs="Calibri"/>
              <w:b/>
              <w:bCs/>
              <w:color w:val="0070C0"/>
              <w:sz w:val="32"/>
              <w:szCs w:val="32"/>
              <w:lang w:val="en-US"/>
            </w:rPr>
            <w:t>Comune</w:t>
          </w:r>
          <w:proofErr w:type="spellEnd"/>
          <w:r w:rsidRPr="00A454E2">
            <w:rPr>
              <w:rFonts w:cs="Calibri"/>
              <w:b/>
              <w:bCs/>
              <w:color w:val="0070C0"/>
              <w:sz w:val="32"/>
              <w:szCs w:val="32"/>
              <w:lang w:val="en-US"/>
            </w:rPr>
            <w:t xml:space="preserve"> di </w:t>
          </w:r>
          <w:proofErr w:type="spellStart"/>
          <w:r w:rsidRPr="00A454E2">
            <w:rPr>
              <w:rFonts w:cs="Calibri"/>
              <w:b/>
              <w:bCs/>
              <w:color w:val="0070C0"/>
              <w:sz w:val="32"/>
              <w:szCs w:val="32"/>
              <w:lang w:val="en-US"/>
            </w:rPr>
            <w:t>Villacidro</w:t>
          </w:r>
          <w:proofErr w:type="spellEnd"/>
        </w:p>
        <w:p w14:paraId="7F5B0A51" w14:textId="77777777" w:rsidR="002A5AED" w:rsidRPr="00A454E2" w:rsidRDefault="002A5AED" w:rsidP="002A5AED">
          <w:pPr>
            <w:rPr>
              <w:rFonts w:cs="Calibri"/>
              <w:b/>
              <w:bCs/>
              <w:color w:val="0070C0"/>
              <w:sz w:val="14"/>
              <w:szCs w:val="12"/>
              <w:lang w:val="en-US"/>
            </w:rPr>
          </w:pPr>
        </w:p>
        <w:p w14:paraId="62A7BA9D" w14:textId="48AE576D" w:rsidR="002A5AED" w:rsidRPr="00E23659" w:rsidRDefault="002A5AED" w:rsidP="002A5AED">
          <w:pPr>
            <w:rPr>
              <w:rFonts w:cs="Calibri"/>
              <w:b/>
              <w:bCs/>
              <w:sz w:val="28"/>
              <w:szCs w:val="28"/>
              <w:lang w:val="en-US"/>
            </w:rPr>
          </w:pPr>
          <w:r w:rsidRPr="00A454E2">
            <w:rPr>
              <w:rStyle w:val="rtf1rtf1Strong"/>
              <w:rFonts w:cs="Calibri"/>
              <w:b w:val="0"/>
              <w:bCs w:val="0"/>
              <w:color w:val="1C2024"/>
              <w:spacing w:val="3"/>
              <w:sz w:val="24"/>
              <w:szCs w:val="24"/>
            </w:rPr>
            <w:t xml:space="preserve">Provincia del </w:t>
          </w:r>
          <w:r w:rsidR="000D0A43">
            <w:rPr>
              <w:rStyle w:val="rtf1rtf1Strong"/>
              <w:rFonts w:cs="Calibri"/>
              <w:b w:val="0"/>
              <w:bCs w:val="0"/>
              <w:color w:val="1C2024"/>
              <w:spacing w:val="3"/>
              <w:sz w:val="24"/>
              <w:szCs w:val="24"/>
            </w:rPr>
            <w:t>M</w:t>
          </w:r>
          <w:r w:rsidR="000D0A43">
            <w:rPr>
              <w:rStyle w:val="rtf1rtf1Strong"/>
              <w:rFonts w:cs="Calibri"/>
              <w:b w:val="0"/>
              <w:color w:val="1C2024"/>
              <w:spacing w:val="3"/>
              <w:sz w:val="24"/>
              <w:szCs w:val="24"/>
            </w:rPr>
            <w:t>edio Campidano</w:t>
          </w:r>
        </w:p>
      </w:tc>
    </w:tr>
  </w:tbl>
  <w:p w14:paraId="2221F13D" w14:textId="77777777" w:rsidR="002A5AED" w:rsidRDefault="002A5A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mento grafico 2" o:spid="_x0000_i1025" type="#_x0000_t75" alt="Interrompi contorno" style="width:16.5pt;height:9.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GKIG9QEAACIEAAAOAAAAZHJzL2Uyb0RvYy54bWykk01v&#10;2zAMhu8D9h8E3VsnTju0RpxiWNahQLEFw7q7IlOxUH2BUr7+/SjZzdLTiu4QgZKYl49e0vO7gzVs&#10;Bxi1dy2fXk44Ayd9p92m5U+/7i9uOItJuE4Y76DlR4j8bvHxw3wfGqh9700HyEjExWYfWt6nFJqq&#10;irIHK+KlD+DoUnm0ItEWN1WHYk/q1lT1ZPKp2nvsAnoJMdLpcrjki6KvFMj0Q6kIiZmWE1sqK5Z1&#10;nddqMRfNBkXotRwxxDsorNCOip6kliIJtkX9DqmgZdoikBpFDf1GLIr+Q20UsW/SsAKft+FCehtE&#10;0mttdDoWt0cot1tpucKBUH7frZDpjrpfz26vrmez6S1nTljq9lcDFlzyjBxWWnp2ntJBlNSJB5cA&#10;kUppJj3lovO5K/nxWXooJLIRj14+R+b8l164DXyOgbpLVXN29Tq9bF9Rro0O99qY3KMcj35Q/X9P&#10;nFfEDksvt/kxw9ghGLLGu9jrEDnDBuwayAN86KacSRr5RO8PqF0aZiwmhCT7XF8Rx09iz9yiOV0U&#10;6L+c+UUxZJdFc1BomSLs3/m9+YSY2KGM8fE0xnBITNJhfTWdTWjYJV2R4Tf1dbFokMl/DhjTN/CW&#10;5YCYiaWIit1jHKleUkZrB5BCSFyFe/xo8qSf7yk+/7QXfwAAAP//AwBQSwMECgAAAAAAAAAhAMlZ&#10;OphfAgAAXwIAABQAAABkcnMvbWVkaWEvaW1hZ2UxLnBuZ4lQTkcNChoKAAAADUlIRFIAAADAAAAA&#10;wAgGAAAAUtxsBwAAAAFzUkdCAK7OHOkAAAAEZ0FNQQAAsY8L/GEFAAAACXBIWXMAAB2HAAAdhwGP&#10;5fFlAAAB9ElEQVR4Xu3XQQrCMBRF0a8rqPtfZN2BTiUzS5XCPQcyeeNcQmYAAAAAAAAAAAAAAAAA&#10;AAAAuJ7bOpxkm5l9HeGg58w81vEM93WAEgGQJgD4gW1mXh/Hf4Bv/O3+eAFIEwBpAiBNAKQJgDQB&#10;kCYA0gRAmgBIEwBpAiBNAKQJgDQBkCYA0gRAmgBIEwBpAiBNAKQJgDQBkCYA0gRAmgBIEwBpAiBN&#10;AKQJgDQBkCYA0gRAmgBIEwBpAiBNAKQJgDQBkCYA0gRAmgBIEwBpAiBNAKQJgDQBkCYA0gRAmgBI&#10;EwBpAiBNAKQJgDQBkCYA0gRAmgBIEwBpAiBNAKQJgDQBkCYA0gRAmgBIEwBpAiBNAKQJgDQBkCYA&#10;0gRAmgBIEwBpAiBNAKQJgDQBkCYA0gRAmgBIEwBpAiBNAKQJgDQBkCYA0gRAmgBIEwBpAiBNAKQJ&#10;gDQBkCYA0gRAmgBIEwBpAiBNAKQJgDQBkCYA0gRAmgBIEwBpAiBNAKQJgDQBkCYA0gRAmgBIEwBp&#10;AiBNAKQJgDQBkCYA0gRAmgBIEwBpAiBNAKQJgDQBkCYA0gRAmgBIEwBpAiBNAKQJgDQBkCYA0gRA&#10;mgBIEwBpAiDttg4n2WZmX0c46Dkzj3U8gxeANAGQJgAAAAAAAAAAAAAAAAAAAAAA4GLejrsNHfmC&#10;1bQAAAAASUVORK5CYIJQSwMECgAAAAAAAAAhAN8lOpj5AAAA+QAAABQAAABkcnMvbWVkaWEvaW1h&#10;Z2UyLnN2Zzxzdmcgdmlld0JveD0iMCAwIDk2IDk2IiB4bWxucz0iaHR0cDovL3d3dy53My5vcmcv&#10;MjAwMC9zdmciIHhtbG5zOnhsaW5rPSJodHRwOi8vd3d3LnczLm9yZy8xOTk5L3hsaW5rIiBpZD0i&#10;SWNvbnNfU3RvcF9NIiBvdmVyZmxvdz0iaGlkZGVuIj48ZyBpZD0iSWNvbnMiPjxwYXRoIGQ9Ik04&#10;NC45NyAxMSAxMC45NyAxMSAxMC45NyA4NSA4NC45NyA4NVpNODIuOTcgODMgMTIuOTcgODMgMTIu&#10;OTcgMTMgODIuOTcgMTNaIi8+PC9nPjwvc3ZnPlBLAwQUAAYACAAAACEAE+mKddkAAAADAQAADwAA&#10;AGRycy9kb3ducmV2LnhtbEyPzU7DMBCE70i8g7VIvVGHlgYIcSpU4IK40KKct/HmR43XUey24e1Z&#10;uMBlpNWMZr7N15Pr1YnG0Hk2cDNPQBFX3nbcGPjcvV7fgwoR2WLvmQx8UYB1cXmRY2b9mT/otI2N&#10;khIOGRpoYxwyrUPVksMw9wOxeLUfHUY5x0bbEc9S7nq9SJJUO+xYFlocaNNSddgenYG3cse3lKbL&#10;l/K9fl7UB5cMXBozu5qeHkFFmuJfGH7wBR0KYdr7I9ugegPySPxV8ZZ3K1B7yTysQBe5/s9efAM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McY&#10;ogb1AQAAIgQAAA4AAAAAAAAAAAAAAAAAQwIAAGRycy9lMm9Eb2MueG1sUEsBAi0ACgAAAAAAAAAh&#10;AMlZOphfAgAAXwIAABQAAAAAAAAAAAAAAAAAZAQAAGRycy9tZWRpYS9pbWFnZTEucG5nUEsBAi0A&#10;CgAAAAAAAAAhAN8lOpj5AAAA+QAAABQAAAAAAAAAAAAAAAAA9QYAAGRycy9tZWRpYS9pbWFnZTIu&#10;c3ZnUEsBAi0AFAAGAAgAAAAhABPpinXZAAAAAwEAAA8AAAAAAAAAAAAAAAAAIAgAAGRycy9kb3du&#10;cmV2LnhtbFBLAQItABQABgAIAAAAIQAiVg7uxwAAAKUBAAAZAAAAAAAAAAAAAAAAACYJAABkcnMv&#10;X3JlbHMvZTJvRG9jLnhtbC5yZWxzUEsFBgAAAAAHAAcAvgEAACQKAAAAAA==&#10;" o:bullet="t">
        <v:imagedata r:id="rId1" o:title="" cropbottom="-1024f" cropleft="-3706f" cropright="-3901f"/>
        <o:lock v:ext="edit" aspectratio="f"/>
      </v:shape>
    </w:pict>
  </w:numPicBullet>
  <w:abstractNum w:abstractNumId="0" w15:restartNumberingAfterBreak="0">
    <w:nsid w:val="23274F35"/>
    <w:multiLevelType w:val="hybridMultilevel"/>
    <w:tmpl w:val="D46E14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FC1491"/>
    <w:multiLevelType w:val="hybridMultilevel"/>
    <w:tmpl w:val="36EED938"/>
    <w:lvl w:ilvl="0" w:tplc="0410000B">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DCF28CE"/>
    <w:multiLevelType w:val="hybridMultilevel"/>
    <w:tmpl w:val="3C68B9FC"/>
    <w:lvl w:ilvl="0" w:tplc="04100001">
      <w:start w:val="1"/>
      <w:numFmt w:val="bullet"/>
      <w:lvlText w:val=""/>
      <w:lvlJc w:val="left"/>
      <w:pPr>
        <w:ind w:left="1222" w:hanging="360"/>
      </w:pPr>
      <w:rPr>
        <w:rFonts w:ascii="Symbol" w:hAnsi="Symbol" w:hint="default"/>
      </w:rPr>
    </w:lvl>
    <w:lvl w:ilvl="1" w:tplc="04100003">
      <w:start w:val="1"/>
      <w:numFmt w:val="bullet"/>
      <w:lvlText w:val="o"/>
      <w:lvlJc w:val="left"/>
      <w:pPr>
        <w:ind w:left="1942" w:hanging="360"/>
      </w:pPr>
      <w:rPr>
        <w:rFonts w:ascii="Courier New" w:hAnsi="Courier New" w:cs="Courier New" w:hint="default"/>
      </w:rPr>
    </w:lvl>
    <w:lvl w:ilvl="2" w:tplc="04100005">
      <w:start w:val="1"/>
      <w:numFmt w:val="bullet"/>
      <w:lvlText w:val=""/>
      <w:lvlJc w:val="left"/>
      <w:pPr>
        <w:ind w:left="2662" w:hanging="360"/>
      </w:pPr>
      <w:rPr>
        <w:rFonts w:ascii="Wingdings" w:hAnsi="Wingdings" w:hint="default"/>
      </w:rPr>
    </w:lvl>
    <w:lvl w:ilvl="3" w:tplc="04100001">
      <w:start w:val="1"/>
      <w:numFmt w:val="bullet"/>
      <w:lvlText w:val=""/>
      <w:lvlJc w:val="left"/>
      <w:pPr>
        <w:ind w:left="3382" w:hanging="360"/>
      </w:pPr>
      <w:rPr>
        <w:rFonts w:ascii="Symbol" w:hAnsi="Symbol" w:hint="default"/>
      </w:rPr>
    </w:lvl>
    <w:lvl w:ilvl="4" w:tplc="04100003">
      <w:start w:val="1"/>
      <w:numFmt w:val="bullet"/>
      <w:lvlText w:val="o"/>
      <w:lvlJc w:val="left"/>
      <w:pPr>
        <w:ind w:left="4102" w:hanging="360"/>
      </w:pPr>
      <w:rPr>
        <w:rFonts w:ascii="Courier New" w:hAnsi="Courier New" w:cs="Courier New" w:hint="default"/>
      </w:rPr>
    </w:lvl>
    <w:lvl w:ilvl="5" w:tplc="04100005">
      <w:start w:val="1"/>
      <w:numFmt w:val="bullet"/>
      <w:lvlText w:val=""/>
      <w:lvlJc w:val="left"/>
      <w:pPr>
        <w:ind w:left="4822" w:hanging="360"/>
      </w:pPr>
      <w:rPr>
        <w:rFonts w:ascii="Wingdings" w:hAnsi="Wingdings" w:hint="default"/>
      </w:rPr>
    </w:lvl>
    <w:lvl w:ilvl="6" w:tplc="04100001">
      <w:start w:val="1"/>
      <w:numFmt w:val="bullet"/>
      <w:lvlText w:val=""/>
      <w:lvlJc w:val="left"/>
      <w:pPr>
        <w:ind w:left="5542" w:hanging="360"/>
      </w:pPr>
      <w:rPr>
        <w:rFonts w:ascii="Symbol" w:hAnsi="Symbol" w:hint="default"/>
      </w:rPr>
    </w:lvl>
    <w:lvl w:ilvl="7" w:tplc="04100003">
      <w:start w:val="1"/>
      <w:numFmt w:val="bullet"/>
      <w:lvlText w:val="o"/>
      <w:lvlJc w:val="left"/>
      <w:pPr>
        <w:ind w:left="6262" w:hanging="360"/>
      </w:pPr>
      <w:rPr>
        <w:rFonts w:ascii="Courier New" w:hAnsi="Courier New" w:cs="Courier New" w:hint="default"/>
      </w:rPr>
    </w:lvl>
    <w:lvl w:ilvl="8" w:tplc="04100005">
      <w:start w:val="1"/>
      <w:numFmt w:val="bullet"/>
      <w:lvlText w:val=""/>
      <w:lvlJc w:val="left"/>
      <w:pPr>
        <w:ind w:left="6982" w:hanging="360"/>
      </w:pPr>
      <w:rPr>
        <w:rFonts w:ascii="Wingdings" w:hAnsi="Wingdings" w:hint="default"/>
      </w:rPr>
    </w:lvl>
  </w:abstractNum>
  <w:num w:numId="1" w16cid:durableId="1163397414">
    <w:abstractNumId w:val="1"/>
  </w:num>
  <w:num w:numId="2" w16cid:durableId="426578305">
    <w:abstractNumId w:val="2"/>
  </w:num>
  <w:num w:numId="3" w16cid:durableId="113714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ED"/>
    <w:rsid w:val="000429FF"/>
    <w:rsid w:val="00054489"/>
    <w:rsid w:val="000C17B4"/>
    <w:rsid w:val="000D0A43"/>
    <w:rsid w:val="00291DDB"/>
    <w:rsid w:val="002A5AED"/>
    <w:rsid w:val="002B4A51"/>
    <w:rsid w:val="0031225E"/>
    <w:rsid w:val="003B23C6"/>
    <w:rsid w:val="004129B9"/>
    <w:rsid w:val="00420CFC"/>
    <w:rsid w:val="0042211B"/>
    <w:rsid w:val="006E3FE3"/>
    <w:rsid w:val="008B30B7"/>
    <w:rsid w:val="00911A16"/>
    <w:rsid w:val="00A65C75"/>
    <w:rsid w:val="00A704A1"/>
    <w:rsid w:val="00AF39C3"/>
    <w:rsid w:val="00B11221"/>
    <w:rsid w:val="00C7389D"/>
    <w:rsid w:val="00CD1850"/>
    <w:rsid w:val="00D27BC5"/>
    <w:rsid w:val="00D91FC3"/>
    <w:rsid w:val="00EF28D6"/>
    <w:rsid w:val="00F55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330BF5B"/>
  <w15:chartTrackingRefBased/>
  <w15:docId w15:val="{441AAA69-9E0F-4595-B53F-EC5A7B55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55DE"/>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rtf1rtf1TableGrid">
    <w:name w:val="rtf1 rtf1 Table Grid"/>
    <w:basedOn w:val="Tabellanormale"/>
    <w:uiPriority w:val="59"/>
    <w:rsid w:val="002A5AE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f1rtf1Strong">
    <w:name w:val="rtf1 rtf1 Strong"/>
    <w:basedOn w:val="Carpredefinitoparagrafo"/>
    <w:uiPriority w:val="22"/>
    <w:qFormat/>
    <w:rsid w:val="002A5AED"/>
    <w:rPr>
      <w:rFonts w:cs="Times New Roman"/>
      <w:b/>
      <w:bCs/>
    </w:rPr>
  </w:style>
  <w:style w:type="paragraph" w:styleId="Intestazione">
    <w:name w:val="header"/>
    <w:basedOn w:val="Normale"/>
    <w:link w:val="IntestazioneCarattere"/>
    <w:uiPriority w:val="99"/>
    <w:unhideWhenUsed/>
    <w:rsid w:val="002A5A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5AED"/>
  </w:style>
  <w:style w:type="paragraph" w:styleId="Pidipagina">
    <w:name w:val="footer"/>
    <w:basedOn w:val="Normale"/>
    <w:link w:val="PidipaginaCarattere"/>
    <w:uiPriority w:val="99"/>
    <w:unhideWhenUsed/>
    <w:rsid w:val="002A5A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5AED"/>
  </w:style>
  <w:style w:type="character" w:styleId="Collegamentoipertestuale">
    <w:name w:val="Hyperlink"/>
    <w:basedOn w:val="Carpredefinitoparagrafo"/>
    <w:uiPriority w:val="99"/>
    <w:semiHidden/>
    <w:unhideWhenUsed/>
    <w:rsid w:val="00F555DE"/>
    <w:rPr>
      <w:color w:val="0563C1" w:themeColor="hyperlink"/>
      <w:u w:val="single"/>
    </w:rPr>
  </w:style>
  <w:style w:type="paragraph" w:styleId="Nessunaspaziatura">
    <w:name w:val="No Spacing"/>
    <w:uiPriority w:val="1"/>
    <w:qFormat/>
    <w:rsid w:val="00F555DE"/>
    <w:pPr>
      <w:spacing w:after="0" w:line="240" w:lineRule="auto"/>
    </w:pPr>
    <w:rPr>
      <w:kern w:val="0"/>
      <w14:ligatures w14:val="none"/>
    </w:rPr>
  </w:style>
  <w:style w:type="paragraph" w:styleId="Paragrafoelenco">
    <w:name w:val="List Paragraph"/>
    <w:basedOn w:val="Normale"/>
    <w:uiPriority w:val="34"/>
    <w:qFormat/>
    <w:rsid w:val="00F555DE"/>
    <w:pPr>
      <w:ind w:left="720"/>
      <w:contextualSpacing/>
    </w:pPr>
  </w:style>
  <w:style w:type="paragraph" w:customStyle="1" w:styleId="Default">
    <w:name w:val="Default"/>
    <w:rsid w:val="00F555DE"/>
    <w:pPr>
      <w:autoSpaceDE w:val="0"/>
      <w:autoSpaceDN w:val="0"/>
      <w:adjustRightInd w:val="0"/>
      <w:spacing w:after="0" w:line="240" w:lineRule="auto"/>
    </w:pPr>
    <w:rPr>
      <w:rFonts w:ascii="Comic Sans MS" w:hAnsi="Comic Sans MS" w:cs="Comic Sans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villacidro@pec.i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protocollo@comune.villacidro.vs.it"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122CA22DC4C768FC5A3560EFA4F5A"/>
        <w:category>
          <w:name w:val="Generale"/>
          <w:gallery w:val="placeholder"/>
        </w:category>
        <w:types>
          <w:type w:val="bbPlcHdr"/>
        </w:types>
        <w:behaviors>
          <w:behavior w:val="content"/>
        </w:behaviors>
        <w:guid w:val="{5B29D74F-B514-43AC-A14E-F35803F3310D}"/>
      </w:docPartPr>
      <w:docPartBody>
        <w:p w:rsidR="000A1BCB" w:rsidRDefault="0091208F" w:rsidP="0091208F">
          <w:pPr>
            <w:pStyle w:val="BE2122CA22DC4C768FC5A3560EFA4F5A"/>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8F"/>
    <w:rsid w:val="00054489"/>
    <w:rsid w:val="000A1BCB"/>
    <w:rsid w:val="004129B9"/>
    <w:rsid w:val="00420CFC"/>
    <w:rsid w:val="007F7086"/>
    <w:rsid w:val="008B30B7"/>
    <w:rsid w:val="00911A16"/>
    <w:rsid w:val="0091208F"/>
    <w:rsid w:val="00D27BC5"/>
    <w:rsid w:val="00D91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E2122CA22DC4C768FC5A3560EFA4F5A">
    <w:name w:val="BE2122CA22DC4C768FC5A3560EFA4F5A"/>
    <w:rsid w:val="00912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elettorale</dc:creator>
  <cp:keywords/>
  <dc:description/>
  <cp:lastModifiedBy>elettorale</cp:lastModifiedBy>
  <cp:revision>13</cp:revision>
  <cp:lastPrinted>2026-01-13T08:16:00Z</cp:lastPrinted>
  <dcterms:created xsi:type="dcterms:W3CDTF">2023-12-06T09:25:00Z</dcterms:created>
  <dcterms:modified xsi:type="dcterms:W3CDTF">2026-01-13T08:16:00Z</dcterms:modified>
</cp:coreProperties>
</file>