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584225" w:rsidRPr="00584225" w14:paraId="04A542A3" w14:textId="77777777" w:rsidTr="00FF4280">
        <w:tc>
          <w:tcPr>
            <w:tcW w:w="1000" w:type="pct"/>
          </w:tcPr>
          <w:p w14:paraId="789987D3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58422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Campionati e/o gare (indicare il tipo campionato e/o gara)</w:t>
            </w:r>
          </w:p>
        </w:tc>
        <w:tc>
          <w:tcPr>
            <w:tcW w:w="1000" w:type="pct"/>
          </w:tcPr>
          <w:p w14:paraId="34FC9F11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58422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 xml:space="preserve">Campionati e/o gare settore giovanile (fino ai 18 anni di età) – </w:t>
            </w:r>
            <w:r w:rsidRPr="00584225">
              <w:rPr>
                <w:rFonts w:ascii="Calibri Light" w:hAnsi="Calibri Light" w:cs="Calibri Light"/>
                <w:b/>
                <w:bCs/>
                <w:color w:val="FF0000"/>
                <w:sz w:val="16"/>
                <w:szCs w:val="16"/>
              </w:rPr>
              <w:t>Indicare SI o NO</w:t>
            </w:r>
          </w:p>
        </w:tc>
        <w:tc>
          <w:tcPr>
            <w:tcW w:w="1000" w:type="pct"/>
          </w:tcPr>
          <w:p w14:paraId="5A6F1AED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58422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 xml:space="preserve">Campionati e/o gare svolti da atleti diversamente abili – </w:t>
            </w:r>
            <w:r w:rsidRPr="00584225">
              <w:rPr>
                <w:rFonts w:ascii="Calibri Light" w:hAnsi="Calibri Light" w:cs="Calibri Light"/>
                <w:b/>
                <w:bCs/>
                <w:color w:val="FF0000"/>
                <w:sz w:val="16"/>
                <w:szCs w:val="16"/>
              </w:rPr>
              <w:t>Indicare SI o NO</w:t>
            </w:r>
          </w:p>
        </w:tc>
        <w:tc>
          <w:tcPr>
            <w:tcW w:w="1000" w:type="pct"/>
          </w:tcPr>
          <w:p w14:paraId="7368E86F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58422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 xml:space="preserve">Campionati e/o gare di livello nazionale o internazionale – </w:t>
            </w:r>
            <w:r w:rsidRPr="00584225">
              <w:rPr>
                <w:rFonts w:ascii="Calibri Light" w:hAnsi="Calibri Light" w:cs="Calibri Light"/>
                <w:b/>
                <w:bCs/>
                <w:color w:val="FF0000"/>
                <w:sz w:val="16"/>
                <w:szCs w:val="16"/>
              </w:rPr>
              <w:t>Indicare SI o NO</w:t>
            </w:r>
          </w:p>
        </w:tc>
        <w:tc>
          <w:tcPr>
            <w:tcW w:w="1000" w:type="pct"/>
          </w:tcPr>
          <w:p w14:paraId="1AA9F193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58422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Numero effettivo (in campo) di atleti utilizzati per gara/campionato</w:t>
            </w:r>
          </w:p>
        </w:tc>
      </w:tr>
      <w:tr w:rsidR="00584225" w:rsidRPr="00584225" w14:paraId="66993246" w14:textId="77777777" w:rsidTr="00FF4280">
        <w:tc>
          <w:tcPr>
            <w:tcW w:w="1000" w:type="pct"/>
          </w:tcPr>
          <w:p w14:paraId="52FA1D76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60492530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71247CCC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1FD4A090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3B2070EE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38186F98" w14:textId="77777777" w:rsidTr="00FF4280">
        <w:tc>
          <w:tcPr>
            <w:tcW w:w="1000" w:type="pct"/>
          </w:tcPr>
          <w:p w14:paraId="1E2AA324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64C14B48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6671F3A1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3C9C4599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5226DDD1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3251E4BB" w14:textId="77777777" w:rsidTr="00FF4280">
        <w:tc>
          <w:tcPr>
            <w:tcW w:w="1000" w:type="pct"/>
          </w:tcPr>
          <w:p w14:paraId="1C7DFDCD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287E644F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13DB0571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546C7240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5F67F5E9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6C7D11D6" w14:textId="77777777" w:rsidTr="00FF4280">
        <w:tc>
          <w:tcPr>
            <w:tcW w:w="1000" w:type="pct"/>
          </w:tcPr>
          <w:p w14:paraId="0AC0A1CB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1B0BA3A4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28919B94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750A3DCD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24F1D4CA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2BBD3397" w14:textId="77777777" w:rsidTr="00FF4280">
        <w:tc>
          <w:tcPr>
            <w:tcW w:w="1000" w:type="pct"/>
          </w:tcPr>
          <w:p w14:paraId="15223163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5BCD5324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6EFB8469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4213A568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06BD6AF7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153D62D7" w14:textId="77777777" w:rsidTr="00FF4280">
        <w:tc>
          <w:tcPr>
            <w:tcW w:w="1000" w:type="pct"/>
          </w:tcPr>
          <w:p w14:paraId="1470E1A1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498C92B0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30E4426E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3FD53D4B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729D3D16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358F5A81" w14:textId="77777777" w:rsidTr="00FF4280">
        <w:tc>
          <w:tcPr>
            <w:tcW w:w="1000" w:type="pct"/>
          </w:tcPr>
          <w:p w14:paraId="6F0590AB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438BE3A9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68A9A7D4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4F985D43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233EA6BD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53417CCB" w14:textId="77777777" w:rsidTr="00FF4280">
        <w:tc>
          <w:tcPr>
            <w:tcW w:w="1000" w:type="pct"/>
          </w:tcPr>
          <w:p w14:paraId="578FE965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46F99C10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70E4D984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167996A4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5194C474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6076422B" w14:textId="77777777" w:rsidTr="00FF4280">
        <w:tc>
          <w:tcPr>
            <w:tcW w:w="1000" w:type="pct"/>
          </w:tcPr>
          <w:p w14:paraId="125D4BBE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202F8341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59CB162D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5F1E93B6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3315A561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71B61948" w14:textId="77777777" w:rsidTr="00FF4280">
        <w:tc>
          <w:tcPr>
            <w:tcW w:w="1000" w:type="pct"/>
          </w:tcPr>
          <w:p w14:paraId="33D553D9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19FE78B6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52699F87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3919EDD6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32C604E2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7D4463E4" w14:textId="77777777" w:rsidTr="00FF4280">
        <w:tc>
          <w:tcPr>
            <w:tcW w:w="1000" w:type="pct"/>
          </w:tcPr>
          <w:p w14:paraId="71F4CE6C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579FFB65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2F7C3CC4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4C33F455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00314583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1B2C69A5" w14:textId="77777777" w:rsidTr="00FF4280">
        <w:tc>
          <w:tcPr>
            <w:tcW w:w="1000" w:type="pct"/>
          </w:tcPr>
          <w:p w14:paraId="43B90F9A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2D984CDB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46C93318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2FB9E8C6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0A23D198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7B8C206C" w14:textId="77777777" w:rsidTr="00FF4280">
        <w:tc>
          <w:tcPr>
            <w:tcW w:w="1000" w:type="pct"/>
          </w:tcPr>
          <w:p w14:paraId="11DDA5FA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7F3522C9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3484775A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58E374C3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2903381B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7C3D3137" w14:textId="77777777" w:rsidTr="00FF4280">
        <w:tc>
          <w:tcPr>
            <w:tcW w:w="1000" w:type="pct"/>
          </w:tcPr>
          <w:p w14:paraId="49C4CD6A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1E0930DB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61A3F0C3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69585350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7C81022B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56E6C51E" w14:textId="77777777" w:rsidTr="00FF4280">
        <w:tc>
          <w:tcPr>
            <w:tcW w:w="1000" w:type="pct"/>
          </w:tcPr>
          <w:p w14:paraId="52960616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6074649D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6C44C714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2596479F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11467442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7FFB0AE7" w14:textId="77777777" w:rsidTr="00FF4280">
        <w:tc>
          <w:tcPr>
            <w:tcW w:w="1000" w:type="pct"/>
          </w:tcPr>
          <w:p w14:paraId="6E24F220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1A69BADA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6531EF2C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47B14ABE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778D3A1B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1C3FD686" w14:textId="77777777" w:rsidTr="00FF4280">
        <w:tc>
          <w:tcPr>
            <w:tcW w:w="1000" w:type="pct"/>
          </w:tcPr>
          <w:p w14:paraId="5CDE2BBD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5240DA2F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1CFF25D4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035AE6F3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515A9CD7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71B1678A" w14:textId="77777777" w:rsidTr="00FF4280">
        <w:tc>
          <w:tcPr>
            <w:tcW w:w="1000" w:type="pct"/>
          </w:tcPr>
          <w:p w14:paraId="5815942A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4EE20605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500DC3D5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3B1EB04D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235E3F5C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08D2D577" w14:textId="77777777" w:rsidTr="00FF4280">
        <w:tc>
          <w:tcPr>
            <w:tcW w:w="1000" w:type="pct"/>
          </w:tcPr>
          <w:p w14:paraId="3DDDFF09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088DD750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4489BFC6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738EF31B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4E114D64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18E2406C" w14:textId="77777777" w:rsidTr="00FF4280">
        <w:tc>
          <w:tcPr>
            <w:tcW w:w="1000" w:type="pct"/>
          </w:tcPr>
          <w:p w14:paraId="1B53EB6F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7D7BB373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0DA0307A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557068CC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547147F4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641AC7CE" w14:textId="77777777" w:rsidTr="00FF4280">
        <w:tc>
          <w:tcPr>
            <w:tcW w:w="1000" w:type="pct"/>
          </w:tcPr>
          <w:p w14:paraId="3ACE2E79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12D9BD7D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46471C9B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312148FE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64F9F437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076868AC" w14:textId="77777777" w:rsidTr="00FF4280">
        <w:tc>
          <w:tcPr>
            <w:tcW w:w="1000" w:type="pct"/>
          </w:tcPr>
          <w:p w14:paraId="72702444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532C3D43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63371738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53829E0D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54F64957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465A1BD7" w14:textId="77777777" w:rsidTr="00FF4280">
        <w:tc>
          <w:tcPr>
            <w:tcW w:w="1000" w:type="pct"/>
          </w:tcPr>
          <w:p w14:paraId="4B844EB3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2DCBF60E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04AB4670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39B9F7E0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2E672744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028CBDEC" w14:textId="77777777" w:rsidTr="00FF4280">
        <w:tc>
          <w:tcPr>
            <w:tcW w:w="1000" w:type="pct"/>
          </w:tcPr>
          <w:p w14:paraId="09EAF388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158D5584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6A1669C4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78E4629C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6CA7F5C7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35447486" w14:textId="77777777" w:rsidTr="00FF4280">
        <w:tc>
          <w:tcPr>
            <w:tcW w:w="1000" w:type="pct"/>
          </w:tcPr>
          <w:p w14:paraId="6C5EA621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06181DF4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6641DBA7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0794707C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64ABFE37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2F64408E" w14:textId="77777777" w:rsidTr="00FF4280">
        <w:tc>
          <w:tcPr>
            <w:tcW w:w="1000" w:type="pct"/>
          </w:tcPr>
          <w:p w14:paraId="1E370BC7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40CB95A1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5D380E23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4A834DF3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2A523912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298362E9" w14:textId="77777777" w:rsidTr="00FF4280">
        <w:tc>
          <w:tcPr>
            <w:tcW w:w="1000" w:type="pct"/>
          </w:tcPr>
          <w:p w14:paraId="340D5955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7F28F23C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60E1D843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533274E8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51BBB7B4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443BC6CA" w14:textId="77777777" w:rsidTr="00FF4280">
        <w:tc>
          <w:tcPr>
            <w:tcW w:w="1000" w:type="pct"/>
          </w:tcPr>
          <w:p w14:paraId="30765B6A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479DB205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07C352B8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6B491BB5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6EB8D7CD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5CFD6C8E" w14:textId="77777777" w:rsidTr="00FF4280">
        <w:tc>
          <w:tcPr>
            <w:tcW w:w="1000" w:type="pct"/>
          </w:tcPr>
          <w:p w14:paraId="4445FBD7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4BDB3362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334F0CFF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7AB256AB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26B3DBA1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51C2BF68" w14:textId="77777777" w:rsidTr="00FF4280">
        <w:tc>
          <w:tcPr>
            <w:tcW w:w="1000" w:type="pct"/>
          </w:tcPr>
          <w:p w14:paraId="013A5EDA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37558DD0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682E3C61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50CF360C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385937E9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33C3BB34" w14:textId="77777777" w:rsidTr="00FF4280">
        <w:tc>
          <w:tcPr>
            <w:tcW w:w="1000" w:type="pct"/>
          </w:tcPr>
          <w:p w14:paraId="3735E9D9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2A590758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347B88D2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023CAF91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6D2807E5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7E373945" w14:textId="77777777" w:rsidTr="00FF4280">
        <w:tc>
          <w:tcPr>
            <w:tcW w:w="1000" w:type="pct"/>
          </w:tcPr>
          <w:p w14:paraId="76F190BB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2C4A43C8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38170E39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67896DE2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1E495464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0AE01A03" w14:textId="77777777" w:rsidTr="00FF4280">
        <w:tc>
          <w:tcPr>
            <w:tcW w:w="1000" w:type="pct"/>
          </w:tcPr>
          <w:p w14:paraId="279D0E12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4F3181B5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3949ED4C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64214FB4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6CFB9716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3AABA3DA" w14:textId="77777777" w:rsidTr="00FF4280">
        <w:tc>
          <w:tcPr>
            <w:tcW w:w="1000" w:type="pct"/>
          </w:tcPr>
          <w:p w14:paraId="525291AC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44AB503F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7B3255C7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5511ABC7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21F7CE22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58665A1E" w14:textId="77777777" w:rsidTr="00FF4280">
        <w:tc>
          <w:tcPr>
            <w:tcW w:w="1000" w:type="pct"/>
          </w:tcPr>
          <w:p w14:paraId="65B9B032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1FA94B61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3CBD7A37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4C066FBD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2DF984BF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64096B85" w14:textId="77777777" w:rsidTr="00FF4280">
        <w:tc>
          <w:tcPr>
            <w:tcW w:w="1000" w:type="pct"/>
          </w:tcPr>
          <w:p w14:paraId="699C1CB8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2506A74C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0B4CCA08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1BEF49F5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45F5068F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6C50938D" w14:textId="77777777" w:rsidTr="00FF4280">
        <w:tc>
          <w:tcPr>
            <w:tcW w:w="1000" w:type="pct"/>
          </w:tcPr>
          <w:p w14:paraId="586EC9C5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2D3F7F75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78096CC3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1C9E7D10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07308AFC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71DAE5EC" w14:textId="77777777" w:rsidTr="00FF4280">
        <w:tc>
          <w:tcPr>
            <w:tcW w:w="1000" w:type="pct"/>
          </w:tcPr>
          <w:p w14:paraId="6A39764A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397BEEA4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627EE9C9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39DBA68D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3A914398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313B1C89" w14:textId="77777777" w:rsidTr="00FF4280">
        <w:tc>
          <w:tcPr>
            <w:tcW w:w="1000" w:type="pct"/>
          </w:tcPr>
          <w:p w14:paraId="75B3886A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03854A1D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2B78FAE6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5B3E2484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7A0BC96C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348AB5EA" w14:textId="77777777" w:rsidTr="00FF4280">
        <w:tc>
          <w:tcPr>
            <w:tcW w:w="1000" w:type="pct"/>
          </w:tcPr>
          <w:p w14:paraId="43C2879D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18D975B1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6984D11A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2756CF6D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4860618A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2B7CB585" w14:textId="77777777" w:rsidTr="00FF4280">
        <w:tc>
          <w:tcPr>
            <w:tcW w:w="1000" w:type="pct"/>
          </w:tcPr>
          <w:p w14:paraId="48719020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47B2E55B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3515A3B5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1A3633D1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2C6EA355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  <w:tr w:rsidR="00584225" w:rsidRPr="00584225" w14:paraId="07922D54" w14:textId="77777777" w:rsidTr="00FF4280">
        <w:tc>
          <w:tcPr>
            <w:tcW w:w="1000" w:type="pct"/>
          </w:tcPr>
          <w:p w14:paraId="6A4C6749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10234FA9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35B3CEB4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4E0D8DBB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  <w:tc>
          <w:tcPr>
            <w:tcW w:w="1000" w:type="pct"/>
          </w:tcPr>
          <w:p w14:paraId="79031D91" w14:textId="77777777" w:rsidR="00584225" w:rsidRPr="00584225" w:rsidRDefault="00584225" w:rsidP="00584225">
            <w:pPr>
              <w:widowControl w:val="0"/>
              <w:tabs>
                <w:tab w:val="left" w:pos="580"/>
              </w:tabs>
              <w:autoSpaceDE w:val="0"/>
              <w:autoSpaceDN w:val="0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</w:p>
        </w:tc>
      </w:tr>
    </w:tbl>
    <w:p w14:paraId="5FF26515" w14:textId="77777777" w:rsidR="00584225" w:rsidRDefault="00584225"/>
    <w:sectPr w:rsidR="005842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225"/>
    <w:rsid w:val="0011758C"/>
    <w:rsid w:val="0058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8CCB0"/>
  <w15:chartTrackingRefBased/>
  <w15:docId w15:val="{569993AF-55EF-4E01-91CA-70FB7269A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842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842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842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842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842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842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842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842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842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842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842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842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8422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8422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8422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8422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8422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8422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842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842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842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842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842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8422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8422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8422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842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8422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84225"/>
    <w:rPr>
      <w:b/>
      <w:bCs/>
      <w:smallCaps/>
      <w:color w:val="0F4761" w:themeColor="accent1" w:themeShade="BF"/>
      <w:spacing w:val="5"/>
    </w:rPr>
  </w:style>
  <w:style w:type="table" w:customStyle="1" w:styleId="Grigliatabella1">
    <w:name w:val="Griglia tabella1"/>
    <w:basedOn w:val="Tabellanormale"/>
    <w:next w:val="Grigliatabella"/>
    <w:uiPriority w:val="39"/>
    <w:rsid w:val="00584225"/>
    <w:pPr>
      <w:spacing w:after="0" w:line="240" w:lineRule="auto"/>
    </w:pPr>
    <w:rPr>
      <w:rFonts w:eastAsia="Times New Roman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584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Fanni</dc:creator>
  <cp:keywords/>
  <dc:description/>
  <cp:lastModifiedBy>Marco Fanni</cp:lastModifiedBy>
  <cp:revision>1</cp:revision>
  <dcterms:created xsi:type="dcterms:W3CDTF">2026-08-31T10:01:00Z</dcterms:created>
  <dcterms:modified xsi:type="dcterms:W3CDTF">2026-08-31T10:03:00Z</dcterms:modified>
</cp:coreProperties>
</file>